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8C" w:rsidRPr="006D0EA0" w:rsidRDefault="00F0458C" w:rsidP="00E76AEA">
      <w:pPr>
        <w:rPr>
          <w:sz w:val="22"/>
          <w:szCs w:val="22"/>
        </w:rPr>
      </w:pPr>
      <w:r w:rsidRPr="006D0EA0">
        <w:rPr>
          <w:b/>
          <w:bCs/>
        </w:rPr>
        <w:t xml:space="preserve">                 </w:t>
      </w: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pt;margin-top:4.2pt;width:307.85pt;height:23.8pt;z-index:251658240;mso-wrap-style:none;mso-wrap-distance-left:9.05pt;mso-wrap-distance-right:9.05pt;mso-position-horizontal-relative:text;mso-position-vertical-relative:text" stroked="f">
            <v:fill color2="black"/>
            <v:textbox style="mso-fit-shape-to-text:t" inset="0,0,0,0">
              <w:txbxContent>
                <w:p w:rsidR="00F0458C" w:rsidRPr="00152D53" w:rsidRDefault="00F0458C" w:rsidP="00DA3E7A">
                  <w:pPr>
                    <w:jc w:val="center"/>
                    <w:rPr>
                      <w:sz w:val="40"/>
                      <w:rtl/>
                    </w:rPr>
                  </w:pPr>
                  <w:r w:rsidRPr="00425F20">
                    <w:rPr>
                      <w:sz w:val="40"/>
                      <w:szCs w:val="40"/>
                      <w:lang w:eastAsia="ar-DZ" w:bidi="ar-D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304.5pt;height:21.75pt" fillcolor="black" stroked="f">
                        <v:shadow on="t" color="#b2b2b2" opacity="52429f" offset="3pt"/>
                        <v:textpath style="font-family:&quot;Andalus&quot;;font-size:14pt;v-text-kern:t" trim="t" fitpath="t" string="الجمهورية الجزائرية الديمقراطية الشعبية"/>
                      </v:shape>
                    </w:pict>
                  </w:r>
                </w:p>
              </w:txbxContent>
            </v:textbox>
          </v:shape>
        </w:pict>
      </w:r>
    </w:p>
    <w:p w:rsidR="00F0458C" w:rsidRPr="006D0EA0" w:rsidRDefault="00F0458C" w:rsidP="00C12D97">
      <w:pPr>
        <w:tabs>
          <w:tab w:val="left" w:pos="2700"/>
        </w:tabs>
        <w:rPr>
          <w:sz w:val="22"/>
          <w:szCs w:val="22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s1027" type="#_x0000_t75" alt="logo univ" style="position:absolute;margin-left:356.05pt;margin-top:4.15pt;width:102.3pt;height:91.25pt;z-index:-251657216;visibility:visible">
            <v:imagedata r:id="rId5" o:title=""/>
          </v:shape>
        </w:pict>
      </w:r>
      <w:r w:rsidRPr="006D0EA0">
        <w:rPr>
          <w:sz w:val="22"/>
          <w:szCs w:val="22"/>
        </w:rPr>
        <w:t xml:space="preserve">                             </w:t>
      </w:r>
    </w:p>
    <w:p w:rsidR="00F0458C" w:rsidRPr="006D0EA0" w:rsidRDefault="00F0458C" w:rsidP="00C12D97">
      <w:pPr>
        <w:tabs>
          <w:tab w:val="left" w:pos="2700"/>
        </w:tabs>
        <w:rPr>
          <w:sz w:val="22"/>
          <w:szCs w:val="22"/>
        </w:rPr>
      </w:pPr>
    </w:p>
    <w:p w:rsidR="00F0458C" w:rsidRPr="00834181" w:rsidRDefault="00F0458C" w:rsidP="00C12D97">
      <w:pPr>
        <w:tabs>
          <w:tab w:val="left" w:pos="2700"/>
        </w:tabs>
        <w:rPr>
          <w:rFonts w:ascii="Comic Sans MS" w:hAnsi="Comic Sans MS"/>
          <w:sz w:val="22"/>
          <w:szCs w:val="22"/>
        </w:rPr>
      </w:pPr>
      <w:r w:rsidRPr="00834181">
        <w:rPr>
          <w:rFonts w:ascii="Comic Sans MS" w:hAnsi="Comic Sans MS"/>
          <w:sz w:val="22"/>
          <w:szCs w:val="22"/>
        </w:rPr>
        <w:t xml:space="preserve">MINISTERE DE L’ENSEIGNEMENT SUPERIEUR </w:t>
      </w:r>
    </w:p>
    <w:p w:rsidR="00F0458C" w:rsidRPr="00834181" w:rsidRDefault="00F0458C" w:rsidP="00C12D97">
      <w:pPr>
        <w:tabs>
          <w:tab w:val="left" w:pos="2700"/>
        </w:tabs>
        <w:rPr>
          <w:rFonts w:ascii="Comic Sans MS" w:hAnsi="Comic Sans MS"/>
          <w:sz w:val="22"/>
          <w:szCs w:val="22"/>
        </w:rPr>
      </w:pPr>
      <w:r w:rsidRPr="00834181">
        <w:rPr>
          <w:rFonts w:ascii="Comic Sans MS" w:hAnsi="Comic Sans MS"/>
          <w:sz w:val="22"/>
          <w:szCs w:val="22"/>
        </w:rPr>
        <w:t>ET DE LA RECHERCHE SCIENTIFIQUE</w:t>
      </w:r>
    </w:p>
    <w:p w:rsidR="00F0458C" w:rsidRPr="00834181" w:rsidRDefault="00F0458C" w:rsidP="00C12D97">
      <w:pPr>
        <w:rPr>
          <w:rFonts w:ascii="Comic Sans MS" w:hAnsi="Comic Sans MS"/>
        </w:rPr>
      </w:pPr>
      <w:r w:rsidRPr="00834181">
        <w:rPr>
          <w:rFonts w:ascii="Comic Sans MS" w:hAnsi="Comic Sans MS"/>
        </w:rPr>
        <w:t>UNIVERSITE IBN KHALDOUN –TIARET-</w:t>
      </w:r>
    </w:p>
    <w:p w:rsidR="00F0458C" w:rsidRPr="00834181" w:rsidRDefault="00F0458C" w:rsidP="00AE3523">
      <w:pPr>
        <w:rPr>
          <w:rFonts w:ascii="Comic Sans MS" w:hAnsi="Comic Sans MS"/>
        </w:rPr>
      </w:pPr>
      <w:r w:rsidRPr="00834181">
        <w:rPr>
          <w:rFonts w:ascii="Comic Sans MS" w:hAnsi="Comic Sans MS"/>
        </w:rPr>
        <w:t>Faculté des Sciences de la Nature et de la Vie</w:t>
      </w:r>
    </w:p>
    <w:p w:rsidR="00F0458C" w:rsidRDefault="00F0458C" w:rsidP="00073F2F">
      <w:pPr>
        <w:ind w:right="-334"/>
        <w:jc w:val="center"/>
      </w:pPr>
    </w:p>
    <w:p w:rsidR="00F0458C" w:rsidRPr="006D0EA0" w:rsidRDefault="00F0458C" w:rsidP="00073F2F">
      <w:pPr>
        <w:ind w:right="-334"/>
        <w:jc w:val="center"/>
      </w:pPr>
      <w:r w:rsidRPr="00425F20">
        <w:rPr>
          <w:b/>
          <w:bCs/>
          <w:sz w:val="40"/>
          <w:szCs w:val="40"/>
        </w:rPr>
        <w:pict>
          <v:shape id="_x0000_i1027" type="#_x0000_t136" style="width:415.5pt;height:34.5pt" fillcolor="black">
            <v:shadow on="t" color="#b2b2b2" opacity="52429f" offset="3pt"/>
            <v:textpath style="font-family:&quot;Bradley Hand ITC&quot;;v-text-kern:t" trim="t" fitpath="t" string="الرزنامة البيداغوجية"/>
          </v:shape>
        </w:pict>
      </w:r>
    </w:p>
    <w:tbl>
      <w:tblPr>
        <w:tblpPr w:leftFromText="180" w:rightFromText="180" w:vertAnchor="text" w:horzAnchor="page" w:tblpX="831" w:tblpY="1775"/>
        <w:tblW w:w="113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79"/>
        <w:gridCol w:w="3378"/>
        <w:gridCol w:w="5840"/>
        <w:gridCol w:w="832"/>
        <w:gridCol w:w="169"/>
      </w:tblGrid>
      <w:tr w:rsidR="00F0458C" w:rsidRPr="00453599" w:rsidTr="007319A6">
        <w:trPr>
          <w:trHeight w:val="422"/>
        </w:trPr>
        <w:tc>
          <w:tcPr>
            <w:tcW w:w="11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453599">
              <w:rPr>
                <w:rFonts w:ascii="Comic Sans MS" w:hAnsi="Comic Sans MS"/>
                <w:sz w:val="72"/>
                <w:szCs w:val="72"/>
              </w:rPr>
              <w:t>S1</w:t>
            </w:r>
          </w:p>
        </w:tc>
        <w:tc>
          <w:tcPr>
            <w:tcW w:w="337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B11B9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 xml:space="preserve">Dimanche </w:t>
            </w:r>
            <w:r>
              <w:rPr>
                <w:b/>
                <w:bCs/>
                <w:sz w:val="28"/>
                <w:szCs w:val="28"/>
              </w:rPr>
              <w:t>30</w:t>
            </w:r>
            <w:r w:rsidRPr="00453599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453599">
              <w:rPr>
                <w:b/>
                <w:bCs/>
                <w:sz w:val="28"/>
                <w:szCs w:val="28"/>
              </w:rPr>
              <w:t xml:space="preserve">/12 </w:t>
            </w:r>
          </w:p>
          <w:p w:rsidR="00F0458C" w:rsidRPr="00453599" w:rsidRDefault="00F0458C" w:rsidP="00EB0F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 xml:space="preserve">au Jeudi </w:t>
            </w:r>
            <w:r>
              <w:rPr>
                <w:b/>
                <w:bCs/>
                <w:sz w:val="28"/>
                <w:szCs w:val="28"/>
              </w:rPr>
              <w:t>07</w:t>
            </w:r>
            <w:r w:rsidRPr="00453599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453599">
              <w:rPr>
                <w:b/>
                <w:bCs/>
                <w:sz w:val="28"/>
                <w:szCs w:val="28"/>
              </w:rPr>
              <w:t>/2013</w:t>
            </w:r>
          </w:p>
        </w:tc>
        <w:tc>
          <w:tcPr>
            <w:tcW w:w="584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453599">
              <w:rPr>
                <w:rFonts w:ascii="Bradley Hand ITC" w:hAnsi="Bradley Hand ITC"/>
                <w:b/>
                <w:bCs/>
                <w:sz w:val="36"/>
                <w:szCs w:val="36"/>
              </w:rPr>
              <w:t>PERIODE DU SEMESTRE -1-</w:t>
            </w:r>
          </w:p>
        </w:tc>
        <w:tc>
          <w:tcPr>
            <w:tcW w:w="832" w:type="dxa"/>
            <w:vMerge w:val="restart"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</w:p>
        </w:tc>
      </w:tr>
      <w:tr w:rsidR="00F0458C" w:rsidRPr="00453599" w:rsidTr="007319A6">
        <w:trPr>
          <w:gridAfter w:val="1"/>
          <w:wAfter w:w="169" w:type="dxa"/>
          <w:trHeight w:val="318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 xml:space="preserve">Dimanche </w:t>
            </w:r>
            <w:r>
              <w:t>30</w:t>
            </w:r>
            <w:r w:rsidRPr="00453599">
              <w:t>/0</w:t>
            </w:r>
            <w:r>
              <w:t>9</w:t>
            </w:r>
            <w:r w:rsidRPr="00453599">
              <w:t>/2012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Début des cours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gridAfter w:val="1"/>
          <w:wAfter w:w="169" w:type="dxa"/>
          <w:trHeight w:val="218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11/12/12 au 13/12/2012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Présentation des rapports de stage (5</w:t>
            </w:r>
            <w:r w:rsidRPr="00453599">
              <w:rPr>
                <w:vertAlign w:val="superscript"/>
              </w:rPr>
              <w:t>ème</w:t>
            </w:r>
            <w:r w:rsidRPr="00453599">
              <w:t xml:space="preserve"> NTAA)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gridAfter w:val="1"/>
          <w:wAfter w:w="169" w:type="dxa"/>
          <w:trHeight w:val="311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11/11 au 15/11/2012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1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gridAfter w:val="1"/>
          <w:wAfter w:w="169" w:type="dxa"/>
          <w:trHeight w:val="253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06/01 au 10/01/2013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2</w:t>
            </w:r>
          </w:p>
        </w:tc>
        <w:tc>
          <w:tcPr>
            <w:tcW w:w="832" w:type="dxa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gridAfter w:val="2"/>
          <w:wAfter w:w="1001" w:type="dxa"/>
          <w:trHeight w:val="397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Jeudi 31 janvier 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FIN DES COURS, TD et TP</w:t>
            </w:r>
          </w:p>
        </w:tc>
      </w:tr>
      <w:tr w:rsidR="00F0458C" w:rsidRPr="00453599" w:rsidTr="007319A6">
        <w:trPr>
          <w:gridAfter w:val="2"/>
          <w:wAfter w:w="1001" w:type="dxa"/>
          <w:trHeight w:val="397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03/02 au 07/02/2013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vertAlign w:val="superscript"/>
              </w:rPr>
            </w:pPr>
            <w:r w:rsidRPr="00453599">
              <w:t>PERIODE DES EXAMENS</w:t>
            </w:r>
          </w:p>
        </w:tc>
      </w:tr>
      <w:tr w:rsidR="00F0458C" w:rsidRPr="00453599">
        <w:trPr>
          <w:gridAfter w:val="2"/>
          <w:wAfter w:w="1001" w:type="dxa"/>
          <w:trHeight w:val="382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F0458C" w:rsidRDefault="00F0458C" w:rsidP="00EB0FEA">
            <w:pPr>
              <w:snapToGrid w:val="0"/>
              <w:jc w:val="center"/>
              <w:rPr>
                <w:sz w:val="28"/>
                <w:szCs w:val="28"/>
              </w:rPr>
            </w:pPr>
            <w:r w:rsidRPr="00453599">
              <w:t>DERNIER DELAI DE REMISE DES NOTES :</w:t>
            </w:r>
            <w:r w:rsidRPr="00453599">
              <w:rPr>
                <w:sz w:val="28"/>
                <w:szCs w:val="28"/>
              </w:rPr>
              <w:t xml:space="preserve"> Jeudi 21/02/2013</w:t>
            </w:r>
          </w:p>
          <w:p w:rsidR="00F0458C" w:rsidRPr="00453599" w:rsidRDefault="00F0458C" w:rsidP="00EB0FE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Exceptés les enseignants de 1</w:t>
            </w:r>
            <w:r w:rsidRPr="007319A6">
              <w:rPr>
                <w:sz w:val="28"/>
                <w:szCs w:val="28"/>
                <w:vertAlign w:val="superscript"/>
              </w:rPr>
              <w:t>ère</w:t>
            </w:r>
            <w:r>
              <w:rPr>
                <w:sz w:val="28"/>
                <w:szCs w:val="28"/>
              </w:rPr>
              <w:t xml:space="preserve"> SNV et 2</w:t>
            </w:r>
            <w:r w:rsidRPr="007319A6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SNV: Jeudi 28/02/2013</w:t>
            </w:r>
          </w:p>
        </w:tc>
      </w:tr>
      <w:tr w:rsidR="00F0458C" w:rsidRPr="00453599">
        <w:trPr>
          <w:gridAfter w:val="2"/>
          <w:wAfter w:w="1001" w:type="dxa"/>
          <w:trHeight w:val="382"/>
        </w:trPr>
        <w:tc>
          <w:tcPr>
            <w:tcW w:w="11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double" w:sz="4" w:space="0" w:color="auto"/>
              <w:bottom w:val="double" w:sz="2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>
              <w:t>Délibérations [1</w:t>
            </w:r>
            <w:r w:rsidRPr="007319A6">
              <w:rPr>
                <w:vertAlign w:val="superscript"/>
              </w:rPr>
              <w:t>er</w:t>
            </w:r>
            <w:r>
              <w:t xml:space="preserve"> semestre]: 1</w:t>
            </w:r>
            <w:r w:rsidRPr="007319A6">
              <w:rPr>
                <w:vertAlign w:val="superscript"/>
              </w:rPr>
              <w:t>ère</w:t>
            </w:r>
            <w:r>
              <w:t xml:space="preserve"> semaine du mois de Mars</w:t>
            </w:r>
          </w:p>
        </w:tc>
      </w:tr>
      <w:tr w:rsidR="00F0458C" w:rsidRPr="00453599" w:rsidTr="007319A6">
        <w:trPr>
          <w:gridAfter w:val="2"/>
          <w:wAfter w:w="1001" w:type="dxa"/>
          <w:cantSplit/>
          <w:trHeight w:val="322"/>
        </w:trPr>
        <w:tc>
          <w:tcPr>
            <w:tcW w:w="11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sz w:val="40"/>
                <w:szCs w:val="40"/>
              </w:rPr>
            </w:pPr>
            <w:r w:rsidRPr="00453599">
              <w:rPr>
                <w:rFonts w:ascii="Comic Sans MS" w:hAnsi="Comic Sans MS"/>
                <w:sz w:val="72"/>
                <w:szCs w:val="72"/>
              </w:rPr>
              <w:t>S2</w:t>
            </w:r>
          </w:p>
        </w:tc>
        <w:tc>
          <w:tcPr>
            <w:tcW w:w="3378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>Dimanche 10/02</w:t>
            </w:r>
          </w:p>
          <w:p w:rsidR="00F0458C" w:rsidRPr="00453599" w:rsidRDefault="00F0458C" w:rsidP="00EB0FE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453599">
              <w:rPr>
                <w:b/>
                <w:bCs/>
                <w:sz w:val="28"/>
                <w:szCs w:val="28"/>
              </w:rPr>
              <w:t xml:space="preserve"> au Jeudi </w:t>
            </w:r>
            <w:r>
              <w:rPr>
                <w:b/>
                <w:bCs/>
                <w:sz w:val="28"/>
                <w:szCs w:val="28"/>
              </w:rPr>
              <w:t>06</w:t>
            </w:r>
            <w:r w:rsidRPr="00453599">
              <w:rPr>
                <w:b/>
                <w:bCs/>
                <w:sz w:val="28"/>
                <w:szCs w:val="28"/>
              </w:rPr>
              <w:t>/06/2013</w:t>
            </w:r>
          </w:p>
        </w:tc>
        <w:tc>
          <w:tcPr>
            <w:tcW w:w="5840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rFonts w:ascii="Bradley Hand ITC" w:hAnsi="Bradley Hand ITC"/>
                <w:b/>
                <w:bCs/>
                <w:sz w:val="36"/>
                <w:szCs w:val="36"/>
              </w:rPr>
            </w:pPr>
            <w:r w:rsidRPr="00453599">
              <w:rPr>
                <w:rFonts w:ascii="Bradley Hand ITC" w:hAnsi="Bradley Hand ITC"/>
                <w:b/>
                <w:bCs/>
                <w:sz w:val="36"/>
                <w:szCs w:val="36"/>
              </w:rPr>
              <w:t>PERIODE DU SEMESTRE -2-</w:t>
            </w:r>
          </w:p>
        </w:tc>
      </w:tr>
      <w:tr w:rsidR="00F0458C" w:rsidRPr="00453599" w:rsidTr="007319A6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10/02/2013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Début des cours</w:t>
            </w:r>
          </w:p>
        </w:tc>
        <w:tc>
          <w:tcPr>
            <w:tcW w:w="100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458C" w:rsidRPr="00453599" w:rsidTr="007319A6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17/02 au 21/02/2013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DS pour fin de cycle classique [AGRO+BIO+NTAA]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0458C" w:rsidRPr="00453599" w:rsidTr="007319A6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24/02 au 28/02/2013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Rattrapages pour fin de cycle classique [AGRO+BIO+NTAA]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cantSplit/>
          <w:trHeight w:val="345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10/03 au 14/03/2013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1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cantSplit/>
          <w:trHeight w:val="196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21/04 au 25/04/2013</w:t>
            </w:r>
          </w:p>
        </w:tc>
        <w:tc>
          <w:tcPr>
            <w:tcW w:w="58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 xml:space="preserve">RENCONTRES </w:t>
            </w:r>
            <w:r w:rsidRPr="00453599">
              <w:rPr>
                <w:b/>
                <w:bCs/>
              </w:rPr>
              <w:t>CPC</w:t>
            </w:r>
            <w:r w:rsidRPr="00453599">
              <w:t xml:space="preserve"> 2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02/04 au 04/04/2013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Délibérations des promotions en fin de cycle classique [AGRO+BIO+NTAA]</w:t>
            </w:r>
          </w:p>
        </w:tc>
        <w:tc>
          <w:tcPr>
            <w:tcW w:w="1001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</w:tr>
      <w:tr w:rsidR="00F0458C" w:rsidRPr="00453599" w:rsidTr="007319A6">
        <w:trPr>
          <w:cantSplit/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Jeudi 30 mai 2012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FIN DES COURS, TD et TP</w:t>
            </w:r>
          </w:p>
        </w:tc>
        <w:tc>
          <w:tcPr>
            <w:tcW w:w="832" w:type="dxa"/>
            <w:vMerge w:val="restart"/>
            <w:tcBorders>
              <w:left w:val="double" w:sz="2" w:space="0" w:color="000000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</w:p>
        </w:tc>
      </w:tr>
      <w:tr w:rsidR="00F0458C" w:rsidRPr="00453599" w:rsidTr="007319A6">
        <w:trPr>
          <w:trHeight w:val="510"/>
        </w:trPr>
        <w:tc>
          <w:tcPr>
            <w:tcW w:w="117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6E076C">
            <w:pPr>
              <w:snapToGrid w:val="0"/>
              <w:jc w:val="center"/>
            </w:pPr>
            <w:r w:rsidRPr="00453599">
              <w:t>du 02 au 06 juin 2013</w:t>
            </w:r>
          </w:p>
        </w:tc>
        <w:tc>
          <w:tcPr>
            <w:tcW w:w="584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vertAlign w:val="superscript"/>
              </w:rPr>
            </w:pPr>
            <w:r w:rsidRPr="00453599">
              <w:t>PERIODE DES EXAMENS</w:t>
            </w:r>
          </w:p>
        </w:tc>
        <w:tc>
          <w:tcPr>
            <w:tcW w:w="832" w:type="dxa"/>
            <w:vMerge/>
            <w:tcBorders>
              <w:left w:val="double" w:sz="2" w:space="0" w:color="000000"/>
            </w:tcBorders>
            <w:vAlign w:val="center"/>
          </w:tcPr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</w:p>
        </w:tc>
      </w:tr>
      <w:tr w:rsidR="00F0458C" w:rsidRPr="00453599">
        <w:trPr>
          <w:trHeight w:val="285"/>
        </w:trPr>
        <w:tc>
          <w:tcPr>
            <w:tcW w:w="11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B0FEA">
            <w:pPr>
              <w:jc w:val="center"/>
            </w:pP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F0458C" w:rsidRPr="00453599" w:rsidRDefault="00F0458C" w:rsidP="00EB0FEA">
            <w:pPr>
              <w:snapToGrid w:val="0"/>
              <w:jc w:val="center"/>
            </w:pPr>
            <w:r w:rsidRPr="00453599">
              <w:t>DERNIER DELAI DE REMISE DES NOTES : Jeudi 13/06/2013</w:t>
            </w:r>
          </w:p>
        </w:tc>
        <w:tc>
          <w:tcPr>
            <w:tcW w:w="832" w:type="dxa"/>
            <w:vMerge/>
            <w:tcBorders>
              <w:left w:val="double" w:sz="2" w:space="0" w:color="000000"/>
            </w:tcBorders>
            <w:vAlign w:val="center"/>
          </w:tcPr>
          <w:p w:rsidR="00F0458C" w:rsidRPr="00453599" w:rsidRDefault="00F0458C" w:rsidP="00EB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Merge w:val="restart"/>
            <w:vAlign w:val="center"/>
          </w:tcPr>
          <w:p w:rsidR="00F0458C" w:rsidRPr="00453599" w:rsidRDefault="00F0458C" w:rsidP="00EB0FE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0458C" w:rsidRPr="006D0EA0">
        <w:trPr>
          <w:trHeight w:val="1507"/>
        </w:trPr>
        <w:tc>
          <w:tcPr>
            <w:tcW w:w="10397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F0458C" w:rsidRPr="006D0EA0" w:rsidRDefault="00F0458C" w:rsidP="00EB0FEA">
            <w:pPr>
              <w:snapToGrid w:val="0"/>
              <w:jc w:val="center"/>
            </w:pPr>
            <w:r w:rsidRPr="00453599">
              <w:t xml:space="preserve"> </w:t>
            </w:r>
            <w:r w:rsidRPr="00425F20">
              <w:rPr>
                <w:b/>
                <w:bCs/>
                <w:sz w:val="32"/>
                <w:szCs w:val="32"/>
              </w:rPr>
              <w:pict>
                <v:shape id="_x0000_i1028" type="#_x0000_t136" style="width:54.75pt;height:15.75pt" o:bullet="t" fillcolor="black" strokeweight="1pt">
                  <v:shadow on="t" color="#99f" offset="3pt"/>
                  <v:textpath style="font-family:&quot;Bradley Hand ITC&quot;;font-size:14pt;v-text-kern:t" trim="t" fitpath="t" string="-1/2-"/>
                </v:shape>
              </w:pict>
            </w:r>
            <w:r w:rsidRPr="00453599">
              <w:t xml:space="preserve">                                                         </w:t>
            </w:r>
          </w:p>
        </w:tc>
        <w:tc>
          <w:tcPr>
            <w:tcW w:w="832" w:type="dxa"/>
            <w:vMerge/>
            <w:tcBorders>
              <w:left w:val="nil"/>
              <w:bottom w:val="nil"/>
            </w:tcBorders>
            <w:vAlign w:val="center"/>
          </w:tcPr>
          <w:p w:rsidR="00F0458C" w:rsidRPr="006D0EA0" w:rsidRDefault="00F0458C" w:rsidP="00EB0F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dxa"/>
            <w:vMerge/>
            <w:tcBorders>
              <w:bottom w:val="double" w:sz="4" w:space="0" w:color="auto"/>
            </w:tcBorders>
            <w:vAlign w:val="center"/>
          </w:tcPr>
          <w:p w:rsidR="00F0458C" w:rsidRPr="006D0EA0" w:rsidRDefault="00F0458C" w:rsidP="00EB0FE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0458C" w:rsidRDefault="00F0458C" w:rsidP="00E76AEA">
      <w:pPr>
        <w:ind w:right="-334"/>
        <w:jc w:val="center"/>
        <w:rPr>
          <w:b/>
          <w:bCs/>
          <w:sz w:val="40"/>
          <w:szCs w:val="40"/>
        </w:rPr>
      </w:pPr>
      <w:r w:rsidRPr="00425F20">
        <w:rPr>
          <w:b/>
          <w:bCs/>
          <w:sz w:val="40"/>
          <w:szCs w:val="40"/>
        </w:rPr>
        <w:pict>
          <v:shape id="_x0000_i1029" type="#_x0000_t136" style="width:415.5pt;height:34.5pt" fillcolor="black">
            <v:shadow on="t" color="#b2b2b2" opacity="52429f" offset="3pt"/>
            <v:textpath style="font-family:&quot;Bradley Hand ITC&quot;;v-text-kern:t" trim="t" fitpath="t" string="CALENDRIER PEDAGOGIQUE "/>
          </v:shape>
        </w:pict>
      </w:r>
    </w:p>
    <w:p w:rsidR="00F0458C" w:rsidRDefault="00F0458C" w:rsidP="00E76AEA">
      <w:pPr>
        <w:ind w:right="-334"/>
        <w:jc w:val="center"/>
        <w:rPr>
          <w:b/>
          <w:bCs/>
          <w:sz w:val="40"/>
          <w:szCs w:val="40"/>
        </w:rPr>
      </w:pPr>
      <w:r w:rsidRPr="00425F20">
        <w:rPr>
          <w:sz w:val="48"/>
          <w:szCs w:val="48"/>
        </w:rPr>
        <w:pict>
          <v:shape id="_x0000_i1030" type="#_x0000_t136" style="width:118.5pt;height:27pt" fillcolor="black">
            <v:shadow on="t" color="#b2b2b2" opacity="52429f" offset="3pt"/>
            <v:textpath style="font-family:&quot;Bradley Hand ITC&quot;;font-size:24pt;v-text-kern:t" trim="t" fitpath="t" string="[2012-2013]"/>
          </v:shape>
        </w:pict>
      </w:r>
    </w:p>
    <w:p w:rsidR="00F0458C" w:rsidRDefault="00F0458C" w:rsidP="00E76AEA">
      <w:pPr>
        <w:ind w:right="-334"/>
        <w:jc w:val="center"/>
        <w:rPr>
          <w:b/>
          <w:bCs/>
          <w:sz w:val="32"/>
          <w:szCs w:val="32"/>
        </w:rPr>
      </w:pPr>
    </w:p>
    <w:p w:rsidR="00F0458C" w:rsidRDefault="00F0458C" w:rsidP="00956F73">
      <w:pPr>
        <w:jc w:val="center"/>
        <w:rPr>
          <w:b/>
          <w:bCs/>
          <w:sz w:val="40"/>
          <w:szCs w:val="40"/>
        </w:rPr>
      </w:pPr>
    </w:p>
    <w:p w:rsidR="00F0458C" w:rsidRPr="006D0EA0" w:rsidRDefault="00F0458C" w:rsidP="00956F73">
      <w:pPr>
        <w:jc w:val="center"/>
        <w:rPr>
          <w:b/>
          <w:bCs/>
          <w:sz w:val="40"/>
          <w:szCs w:val="40"/>
        </w:rPr>
      </w:pPr>
    </w:p>
    <w:p w:rsidR="00F0458C" w:rsidRDefault="00F0458C" w:rsidP="00B86A1B">
      <w:pPr>
        <w:jc w:val="center"/>
        <w:rPr>
          <w:rFonts w:ascii="Bradley Hand ITC" w:hAnsi="Bradley Hand ITC"/>
          <w:sz w:val="40"/>
          <w:szCs w:val="40"/>
        </w:rPr>
      </w:pPr>
      <w:r w:rsidRPr="00425F20">
        <w:rPr>
          <w:b/>
          <w:bCs/>
          <w:sz w:val="40"/>
          <w:szCs w:val="40"/>
        </w:rPr>
        <w:pict>
          <v:shape id="_x0000_i1031" type="#_x0000_t136" style="width:415.5pt;height:34.5pt" fillcolor="black">
            <v:shadow on="t" color="#b2b2b2" opacity="52429f" offset="3pt"/>
            <v:textpath style="font-family:&quot;Bradley Hand ITC&quot;;v-text-kern:t" trim="t" fitpath="t" string="الرزنامة البيداغوجية [تابع] "/>
          </v:shape>
        </w:pict>
      </w:r>
    </w:p>
    <w:p w:rsidR="00F0458C" w:rsidRDefault="00F0458C" w:rsidP="00B86A1B">
      <w:pPr>
        <w:jc w:val="center"/>
        <w:rPr>
          <w:b/>
          <w:bCs/>
          <w:sz w:val="48"/>
          <w:szCs w:val="48"/>
        </w:rPr>
      </w:pPr>
      <w:r w:rsidRPr="00425F20">
        <w:rPr>
          <w:rFonts w:ascii="Bradley Hand ITC" w:hAnsi="Bradley Hand ITC"/>
          <w:sz w:val="40"/>
          <w:szCs w:val="40"/>
        </w:rPr>
        <w:pict>
          <v:shape id="_x0000_i1032" type="#_x0000_t136" style="width:415.5pt;height:34.5pt" fillcolor="black">
            <v:shadow on="t" color="#b2b2b2" opacity="52429f" offset="3pt"/>
            <v:textpath style="font-family:&quot;Bradley Hand ITC&quot;;v-text-kern:t" trim="t" fitpath="t" string="CALENDRIER PEDAGOGIQUE [suite] "/>
          </v:shape>
        </w:pict>
      </w:r>
      <w:r w:rsidRPr="00425F20">
        <w:rPr>
          <w:sz w:val="48"/>
          <w:szCs w:val="48"/>
        </w:rPr>
        <w:pict>
          <v:shape id="_x0000_i1033" type="#_x0000_t136" style="width:118.5pt;height:27pt" fillcolor="black">
            <v:shadow on="t" color="#b2b2b2" opacity="52429f" offset="3pt"/>
            <v:textpath style="font-family:&quot;Bradley Hand ITC&quot;;font-size:24pt;v-text-kern:t" trim="t" fitpath="t" string="[2012-2013]"/>
          </v:shape>
        </w:pict>
      </w:r>
    </w:p>
    <w:p w:rsidR="00F0458C" w:rsidRPr="006D0EA0" w:rsidRDefault="00F0458C" w:rsidP="00B86A1B">
      <w:pPr>
        <w:jc w:val="center"/>
        <w:rPr>
          <w:lang w:bidi="ar-DZ"/>
        </w:rPr>
      </w:pPr>
    </w:p>
    <w:tbl>
      <w:tblPr>
        <w:tblW w:w="1052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88"/>
        <w:gridCol w:w="6336"/>
      </w:tblGrid>
      <w:tr w:rsidR="00F0458C" w:rsidRPr="00453599">
        <w:trPr>
          <w:trHeight w:val="469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FE7D6A">
            <w:pPr>
              <w:snapToGrid w:val="0"/>
              <w:jc w:val="center"/>
            </w:pPr>
            <w:r w:rsidRPr="00453599">
              <w:t>16/06 au 20/06/2013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FE7D6A">
            <w:pPr>
              <w:snapToGrid w:val="0"/>
              <w:jc w:val="center"/>
            </w:pPr>
            <w:r w:rsidRPr="00453599">
              <w:t>SESSION des  « </w:t>
            </w:r>
            <w:r w:rsidRPr="00453599">
              <w:rPr>
                <w:b/>
                <w:bCs/>
              </w:rPr>
              <w:t>DS</w:t>
            </w:r>
            <w:r w:rsidRPr="00453599">
              <w:t> » [AGRO+BIO+NTAA]</w:t>
            </w:r>
          </w:p>
          <w:p w:rsidR="00F0458C" w:rsidRPr="00453599" w:rsidRDefault="00F0458C" w:rsidP="00FE7D6A">
            <w:pPr>
              <w:snapToGrid w:val="0"/>
              <w:jc w:val="center"/>
            </w:pPr>
            <w:r w:rsidRPr="00453599">
              <w:t>SESSION des  « </w:t>
            </w:r>
            <w:r w:rsidRPr="00453599">
              <w:rPr>
                <w:b/>
                <w:bCs/>
              </w:rPr>
              <w:t>Rattrapages</w:t>
            </w:r>
            <w:r w:rsidRPr="00453599">
              <w:t> » [SNV + STU]</w:t>
            </w:r>
          </w:p>
          <w:p w:rsidR="00F0458C" w:rsidRPr="00453599" w:rsidRDefault="00F0458C" w:rsidP="00DA3E7A">
            <w:pPr>
              <w:jc w:val="center"/>
            </w:pPr>
            <w:r w:rsidRPr="00453599">
              <w:t>Dernier délai de remise des notes: 27/06/13</w:t>
            </w:r>
          </w:p>
        </w:tc>
      </w:tr>
      <w:tr w:rsidR="00F0458C" w:rsidRPr="00453599">
        <w:trPr>
          <w:trHeight w:val="469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FE7D6A">
            <w:pPr>
              <w:snapToGrid w:val="0"/>
              <w:jc w:val="center"/>
            </w:pPr>
            <w:r w:rsidRPr="00453599">
              <w:t xml:space="preserve">du </w:t>
            </w:r>
            <w:r>
              <w:t>09</w:t>
            </w:r>
            <w:r w:rsidRPr="00453599">
              <w:t>/06</w:t>
            </w:r>
            <w:r>
              <w:t xml:space="preserve"> au 30/06/</w:t>
            </w:r>
            <w:r w:rsidRPr="00453599">
              <w:t>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FE7D6A">
            <w:pPr>
              <w:snapToGrid w:val="0"/>
              <w:jc w:val="center"/>
            </w:pPr>
            <w:r w:rsidRPr="00453599">
              <w:t>1</w:t>
            </w:r>
            <w:r w:rsidRPr="00453599">
              <w:rPr>
                <w:vertAlign w:val="superscript"/>
              </w:rPr>
              <w:t>ère</w:t>
            </w:r>
            <w:r w:rsidRPr="00453599">
              <w:t xml:space="preserve"> PERIODE D</w:t>
            </w:r>
            <w:r>
              <w:t>'EVALUATION DES P.F.E.</w:t>
            </w:r>
          </w:p>
        </w:tc>
      </w:tr>
      <w:tr w:rsidR="00F0458C" w:rsidRPr="00453599">
        <w:trPr>
          <w:trHeight w:val="460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2C6317">
            <w:pPr>
              <w:snapToGrid w:val="0"/>
              <w:jc w:val="center"/>
            </w:pPr>
            <w:r w:rsidRPr="00453599">
              <w:t>23 au 27/06/2013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80772E">
            <w:pPr>
              <w:jc w:val="center"/>
            </w:pPr>
            <w:r w:rsidRPr="00453599">
              <w:t>DELIBERATIONS [session normale]</w:t>
            </w:r>
          </w:p>
          <w:p w:rsidR="00F0458C" w:rsidRPr="00453599" w:rsidRDefault="00F0458C" w:rsidP="00DA3E7A">
            <w:pPr>
              <w:jc w:val="center"/>
            </w:pPr>
            <w:r w:rsidRPr="00453599">
              <w:t>[SNV + STU] +  [AGRO+BIO+NTAA]</w:t>
            </w:r>
          </w:p>
        </w:tc>
      </w:tr>
      <w:tr w:rsidR="00F0458C" w:rsidRPr="00453599">
        <w:trPr>
          <w:trHeight w:val="460"/>
          <w:jc w:val="center"/>
        </w:trPr>
        <w:tc>
          <w:tcPr>
            <w:tcW w:w="41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2C6317">
            <w:pPr>
              <w:snapToGrid w:val="0"/>
              <w:jc w:val="center"/>
            </w:pPr>
            <w:r w:rsidRPr="00453599">
              <w:t>03/09 au 12/09/2013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7D0BE0">
            <w:pPr>
              <w:snapToGrid w:val="0"/>
              <w:jc w:val="center"/>
            </w:pPr>
            <w:r w:rsidRPr="00453599">
              <w:t>Session des rattrapages [AGRO+BIO+NTAA]</w:t>
            </w:r>
          </w:p>
          <w:p w:rsidR="00F0458C" w:rsidRPr="00453599" w:rsidRDefault="00F0458C" w:rsidP="007D0BE0">
            <w:pPr>
              <w:snapToGrid w:val="0"/>
              <w:jc w:val="center"/>
            </w:pPr>
            <w:r w:rsidRPr="00453599">
              <w:t>Dernier délai de remise des notes : 15/09/2013</w:t>
            </w:r>
          </w:p>
        </w:tc>
      </w:tr>
      <w:tr w:rsidR="00F0458C" w:rsidRPr="00453599">
        <w:trPr>
          <w:trHeight w:val="414"/>
          <w:jc w:val="center"/>
        </w:trPr>
        <w:tc>
          <w:tcPr>
            <w:tcW w:w="41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2C6317">
            <w:pPr>
              <w:snapToGrid w:val="0"/>
              <w:jc w:val="center"/>
            </w:pP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A05FE9">
            <w:pPr>
              <w:snapToGrid w:val="0"/>
              <w:jc w:val="center"/>
            </w:pPr>
            <w:r w:rsidRPr="00453599">
              <w:t>DELIBERATIONS [SNV + STU]</w:t>
            </w:r>
          </w:p>
        </w:tc>
      </w:tr>
      <w:tr w:rsidR="00F0458C" w:rsidRPr="00453599">
        <w:trPr>
          <w:trHeight w:val="437"/>
          <w:jc w:val="center"/>
        </w:trPr>
        <w:tc>
          <w:tcPr>
            <w:tcW w:w="4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2C6317">
            <w:pPr>
              <w:snapToGrid w:val="0"/>
              <w:jc w:val="center"/>
            </w:pPr>
            <w:r w:rsidRPr="00453599">
              <w:t>A partir du 15/09/2013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A05FE9">
            <w:pPr>
              <w:snapToGrid w:val="0"/>
              <w:jc w:val="center"/>
            </w:pPr>
            <w:r w:rsidRPr="00453599">
              <w:t>2</w:t>
            </w:r>
            <w:r w:rsidRPr="00453599">
              <w:rPr>
                <w:vertAlign w:val="superscript"/>
              </w:rPr>
              <w:t>ème</w:t>
            </w:r>
            <w:r w:rsidRPr="00453599">
              <w:t xml:space="preserve"> PERIODE </w:t>
            </w:r>
            <w:r>
              <w:t>DES P.F.E.</w:t>
            </w:r>
          </w:p>
        </w:tc>
      </w:tr>
      <w:tr w:rsidR="00F0458C" w:rsidRPr="00453599">
        <w:trPr>
          <w:trHeight w:val="403"/>
          <w:jc w:val="center"/>
        </w:trPr>
        <w:tc>
          <w:tcPr>
            <w:tcW w:w="4188" w:type="dxa"/>
            <w:vMerge w:val="restart"/>
            <w:tcBorders>
              <w:top w:val="single" w:sz="4" w:space="0" w:color="auto"/>
              <w:left w:val="double" w:sz="2" w:space="0" w:color="000000"/>
              <w:right w:val="double" w:sz="4" w:space="0" w:color="auto"/>
            </w:tcBorders>
            <w:vAlign w:val="center"/>
          </w:tcPr>
          <w:p w:rsidR="00F0458C" w:rsidRPr="00453599" w:rsidRDefault="00F0458C" w:rsidP="002C6317">
            <w:pPr>
              <w:snapToGrid w:val="0"/>
              <w:jc w:val="center"/>
            </w:pPr>
            <w:r w:rsidRPr="00453599">
              <w:t>15/09 au 19/09/2013</w:t>
            </w:r>
          </w:p>
        </w:tc>
        <w:tc>
          <w:tcPr>
            <w:tcW w:w="63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A05FE9">
            <w:pPr>
              <w:snapToGrid w:val="0"/>
              <w:jc w:val="center"/>
            </w:pPr>
            <w:r w:rsidRPr="00453599">
              <w:t>DELIBERATIONS [AGRO+BIO+NTAA]</w:t>
            </w:r>
          </w:p>
        </w:tc>
      </w:tr>
      <w:tr w:rsidR="00F0458C" w:rsidRPr="00453599">
        <w:trPr>
          <w:trHeight w:val="301"/>
          <w:jc w:val="center"/>
        </w:trPr>
        <w:tc>
          <w:tcPr>
            <w:tcW w:w="4188" w:type="dxa"/>
            <w:vMerge/>
            <w:tcBorders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DA3E7A">
            <w:pPr>
              <w:snapToGrid w:val="0"/>
              <w:jc w:val="center"/>
            </w:pP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E50378">
            <w:pPr>
              <w:snapToGrid w:val="0"/>
              <w:jc w:val="center"/>
            </w:pPr>
            <w:r w:rsidRPr="00453599">
              <w:t>Orientations [2</w:t>
            </w:r>
            <w:r w:rsidRPr="00453599">
              <w:rPr>
                <w:vertAlign w:val="superscript"/>
              </w:rPr>
              <w:t>ème</w:t>
            </w:r>
            <w:r w:rsidRPr="00453599">
              <w:t xml:space="preserve"> SNV]</w:t>
            </w:r>
          </w:p>
          <w:p w:rsidR="00F0458C" w:rsidRPr="00453599" w:rsidRDefault="00F0458C" w:rsidP="00DA3E7A">
            <w:pPr>
              <w:snapToGrid w:val="0"/>
              <w:jc w:val="center"/>
            </w:pPr>
            <w:r w:rsidRPr="00453599">
              <w:t>Etude de dossiers pour l'inscription en Master [M1+M2]</w:t>
            </w:r>
          </w:p>
        </w:tc>
      </w:tr>
      <w:tr w:rsidR="00F0458C" w:rsidRPr="00453599">
        <w:trPr>
          <w:trHeight w:val="553"/>
          <w:jc w:val="center"/>
        </w:trPr>
        <w:tc>
          <w:tcPr>
            <w:tcW w:w="4188" w:type="dxa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2C6317">
            <w:pPr>
              <w:snapToGrid w:val="0"/>
              <w:jc w:val="center"/>
              <w:rPr>
                <w:b/>
                <w:bCs/>
              </w:rPr>
            </w:pPr>
            <w:r w:rsidRPr="00453599">
              <w:rPr>
                <w:b/>
                <w:bCs/>
              </w:rPr>
              <w:t>A PARTIR DU 22/09/2013</w:t>
            </w:r>
          </w:p>
        </w:tc>
        <w:tc>
          <w:tcPr>
            <w:tcW w:w="6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458C" w:rsidRPr="00453599" w:rsidRDefault="00F0458C" w:rsidP="00A05FE9">
            <w:pPr>
              <w:snapToGrid w:val="0"/>
              <w:jc w:val="center"/>
            </w:pPr>
            <w:r w:rsidRPr="00453599">
              <w:rPr>
                <w:b/>
                <w:bCs/>
              </w:rPr>
              <w:t>DEBUT DES COURS [2013-2014]</w:t>
            </w:r>
          </w:p>
        </w:tc>
      </w:tr>
      <w:tr w:rsidR="00F0458C" w:rsidRPr="006D0EA0">
        <w:trPr>
          <w:trHeight w:val="348"/>
          <w:jc w:val="center"/>
        </w:trPr>
        <w:tc>
          <w:tcPr>
            <w:tcW w:w="10524" w:type="dxa"/>
            <w:gridSpan w:val="2"/>
            <w:tcBorders>
              <w:top w:val="double" w:sz="4" w:space="0" w:color="auto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:rsidR="00F0458C" w:rsidRPr="00503D34" w:rsidRDefault="00F0458C" w:rsidP="00720FBD">
            <w:pPr>
              <w:snapToGrid w:val="0"/>
              <w:jc w:val="center"/>
              <w:rPr>
                <w:rFonts w:ascii="Bradley Hand ITC" w:hAnsi="Bradley Hand ITC"/>
                <w:b/>
                <w:bCs/>
                <w:sz w:val="52"/>
                <w:szCs w:val="52"/>
              </w:rPr>
            </w:pPr>
            <w:r w:rsidRPr="00453599">
              <w:rPr>
                <w:rFonts w:ascii="Bradley Hand ITC" w:hAnsi="Bradley Hand ITC"/>
                <w:b/>
                <w:bCs/>
                <w:sz w:val="52"/>
                <w:szCs w:val="52"/>
              </w:rPr>
              <w:t>BONNE ANNEE UNIVERSITAIRE 2012-2013</w:t>
            </w:r>
          </w:p>
        </w:tc>
      </w:tr>
    </w:tbl>
    <w:p w:rsidR="00F0458C" w:rsidRPr="006D0EA0" w:rsidRDefault="00F0458C">
      <w:pPr>
        <w:rPr>
          <w:lang w:bidi="ar-DZ"/>
        </w:rPr>
      </w:pPr>
    </w:p>
    <w:p w:rsidR="00F0458C" w:rsidRPr="006D0EA0" w:rsidRDefault="00F0458C" w:rsidP="00022230">
      <w:pPr>
        <w:jc w:val="right"/>
      </w:pPr>
      <w:r w:rsidRPr="006D0EA0">
        <w:t xml:space="preserve">        </w:t>
      </w:r>
    </w:p>
    <w:p w:rsidR="00F0458C" w:rsidRPr="006D0EA0" w:rsidRDefault="00F0458C" w:rsidP="00022230">
      <w:pPr>
        <w:jc w:val="right"/>
      </w:pPr>
    </w:p>
    <w:p w:rsidR="00F0458C" w:rsidRDefault="00F0458C" w:rsidP="005D2E6A">
      <w:pPr>
        <w:jc w:val="center"/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Default="00F0458C" w:rsidP="005D2E6A">
      <w:pPr>
        <w:jc w:val="center"/>
        <w:rPr>
          <w:b/>
          <w:bCs/>
        </w:rPr>
      </w:pPr>
    </w:p>
    <w:p w:rsidR="00F0458C" w:rsidRPr="006D0EA0" w:rsidRDefault="00F0458C" w:rsidP="005D2E6A">
      <w:pPr>
        <w:jc w:val="center"/>
        <w:rPr>
          <w:lang w:bidi="ar-DZ"/>
        </w:rPr>
      </w:pPr>
      <w:r w:rsidRPr="00425F20">
        <w:rPr>
          <w:b/>
          <w:bCs/>
          <w:sz w:val="32"/>
          <w:szCs w:val="32"/>
        </w:rPr>
        <w:pict>
          <v:shape id="_x0000_i1034" type="#_x0000_t136" style="width:54.75pt;height:15.75pt" fillcolor="black" strokeweight="1pt">
            <v:shadow on="t" color="#99f" offset="3pt"/>
            <v:textpath style="font-family:&quot;Bradley Hand ITC&quot;;font-size:14pt;v-text-kern:t" trim="t" fitpath="t" string="-2/2-"/>
          </v:shape>
        </w:pict>
      </w:r>
      <w:bookmarkStart w:id="0" w:name="_PictureBullets"/>
      <w:r w:rsidRPr="00425F20">
        <w:rPr>
          <w:b/>
          <w:bCs/>
          <w:vanish/>
          <w:sz w:val="32"/>
          <w:szCs w:val="32"/>
        </w:rPr>
        <w:pict>
          <v:shape id="_x0000_i1035" type="#_x0000_t136" style="width:55.5pt;height:15.75pt" o:bullet="t" fillcolor="black" strokeweight="1pt">
            <v:shadow on="t" color="#99f" offset="3pt"/>
            <v:textpath style="font-family:&quot;Bradley Hand ITC&quot;;font-size:14pt;v-text-kern:t" trim="t" fitpath="t" string="-1/2-"/>
          </v:shape>
        </w:pict>
      </w:r>
      <w:bookmarkEnd w:id="0"/>
    </w:p>
    <w:sectPr w:rsidR="00F0458C" w:rsidRPr="006D0EA0" w:rsidSect="004C3464">
      <w:pgSz w:w="11906" w:h="16838"/>
      <w:pgMar w:top="851" w:right="1797" w:bottom="851" w:left="1797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D97"/>
    <w:rsid w:val="00022230"/>
    <w:rsid w:val="00025ADC"/>
    <w:rsid w:val="00034038"/>
    <w:rsid w:val="00042C45"/>
    <w:rsid w:val="00073F2F"/>
    <w:rsid w:val="000870B4"/>
    <w:rsid w:val="000D2C8F"/>
    <w:rsid w:val="000D5990"/>
    <w:rsid w:val="000E0FDF"/>
    <w:rsid w:val="0011726A"/>
    <w:rsid w:val="001416EC"/>
    <w:rsid w:val="001430F3"/>
    <w:rsid w:val="001523C0"/>
    <w:rsid w:val="00152D53"/>
    <w:rsid w:val="001C2D23"/>
    <w:rsid w:val="001C2D3B"/>
    <w:rsid w:val="0024354E"/>
    <w:rsid w:val="00277B17"/>
    <w:rsid w:val="00284741"/>
    <w:rsid w:val="002A1A52"/>
    <w:rsid w:val="002C6317"/>
    <w:rsid w:val="002D0267"/>
    <w:rsid w:val="002F7A14"/>
    <w:rsid w:val="00333F44"/>
    <w:rsid w:val="00382ECB"/>
    <w:rsid w:val="003C08F2"/>
    <w:rsid w:val="0041281F"/>
    <w:rsid w:val="00425F20"/>
    <w:rsid w:val="00441B66"/>
    <w:rsid w:val="00452D51"/>
    <w:rsid w:val="00453599"/>
    <w:rsid w:val="004C3464"/>
    <w:rsid w:val="004C457C"/>
    <w:rsid w:val="004C7663"/>
    <w:rsid w:val="00503D34"/>
    <w:rsid w:val="005446F7"/>
    <w:rsid w:val="0058080A"/>
    <w:rsid w:val="005D2E6A"/>
    <w:rsid w:val="005E3B32"/>
    <w:rsid w:val="005F2D1B"/>
    <w:rsid w:val="0060042D"/>
    <w:rsid w:val="00620395"/>
    <w:rsid w:val="00665046"/>
    <w:rsid w:val="006C0959"/>
    <w:rsid w:val="006D0EA0"/>
    <w:rsid w:val="006E076C"/>
    <w:rsid w:val="00703C8A"/>
    <w:rsid w:val="007166B3"/>
    <w:rsid w:val="00720FBD"/>
    <w:rsid w:val="007319A6"/>
    <w:rsid w:val="007360D1"/>
    <w:rsid w:val="00762321"/>
    <w:rsid w:val="00790142"/>
    <w:rsid w:val="007C54E0"/>
    <w:rsid w:val="007D0BE0"/>
    <w:rsid w:val="007D1719"/>
    <w:rsid w:val="0080772E"/>
    <w:rsid w:val="00834181"/>
    <w:rsid w:val="00834FCB"/>
    <w:rsid w:val="0084482E"/>
    <w:rsid w:val="0085138A"/>
    <w:rsid w:val="00851D2A"/>
    <w:rsid w:val="00852707"/>
    <w:rsid w:val="00855945"/>
    <w:rsid w:val="00856C6A"/>
    <w:rsid w:val="00882F8B"/>
    <w:rsid w:val="008D1854"/>
    <w:rsid w:val="008E0066"/>
    <w:rsid w:val="008E42CE"/>
    <w:rsid w:val="00920AA0"/>
    <w:rsid w:val="0093767D"/>
    <w:rsid w:val="00956F73"/>
    <w:rsid w:val="009902B3"/>
    <w:rsid w:val="00997F02"/>
    <w:rsid w:val="009C2F39"/>
    <w:rsid w:val="009D2043"/>
    <w:rsid w:val="00A05FE9"/>
    <w:rsid w:val="00A060CC"/>
    <w:rsid w:val="00A07373"/>
    <w:rsid w:val="00AA4A94"/>
    <w:rsid w:val="00AC2D94"/>
    <w:rsid w:val="00AE2243"/>
    <w:rsid w:val="00AE3523"/>
    <w:rsid w:val="00B05322"/>
    <w:rsid w:val="00B11B98"/>
    <w:rsid w:val="00B21806"/>
    <w:rsid w:val="00B221B5"/>
    <w:rsid w:val="00B40B74"/>
    <w:rsid w:val="00B463EC"/>
    <w:rsid w:val="00B86A1B"/>
    <w:rsid w:val="00B97664"/>
    <w:rsid w:val="00BB4F4C"/>
    <w:rsid w:val="00BF4F54"/>
    <w:rsid w:val="00C12D97"/>
    <w:rsid w:val="00C16CED"/>
    <w:rsid w:val="00C41DB7"/>
    <w:rsid w:val="00C53AC4"/>
    <w:rsid w:val="00C77352"/>
    <w:rsid w:val="00CA1893"/>
    <w:rsid w:val="00CB13ED"/>
    <w:rsid w:val="00CB5C3F"/>
    <w:rsid w:val="00D13CF9"/>
    <w:rsid w:val="00D61A48"/>
    <w:rsid w:val="00D623EA"/>
    <w:rsid w:val="00D84CF4"/>
    <w:rsid w:val="00DA148F"/>
    <w:rsid w:val="00DA3E7A"/>
    <w:rsid w:val="00DC5E46"/>
    <w:rsid w:val="00DF0D12"/>
    <w:rsid w:val="00E50378"/>
    <w:rsid w:val="00E64B8B"/>
    <w:rsid w:val="00E769B9"/>
    <w:rsid w:val="00E76AEA"/>
    <w:rsid w:val="00E843F5"/>
    <w:rsid w:val="00EB0FEA"/>
    <w:rsid w:val="00EE0A3F"/>
    <w:rsid w:val="00F0407B"/>
    <w:rsid w:val="00F0458C"/>
    <w:rsid w:val="00F10195"/>
    <w:rsid w:val="00F13F30"/>
    <w:rsid w:val="00F176D8"/>
    <w:rsid w:val="00F61118"/>
    <w:rsid w:val="00F7760F"/>
    <w:rsid w:val="00F808C5"/>
    <w:rsid w:val="00F82831"/>
    <w:rsid w:val="00F9097D"/>
    <w:rsid w:val="00F96CF8"/>
    <w:rsid w:val="00FA6ACE"/>
    <w:rsid w:val="00FB66C0"/>
    <w:rsid w:val="00FC14F0"/>
    <w:rsid w:val="00FD7C32"/>
    <w:rsid w:val="00FE1D1A"/>
    <w:rsid w:val="00FE7C1E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97"/>
    <w:pPr>
      <w:suppressAutoHyphens/>
    </w:pPr>
    <w:rPr>
      <w:sz w:val="24"/>
      <w:szCs w:val="24"/>
      <w:lang w:val="fr-FR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D97"/>
    <w:pPr>
      <w:keepNext/>
      <w:numPr>
        <w:ilvl w:val="1"/>
        <w:numId w:val="1"/>
      </w:numPr>
      <w:overflowPunct w:val="0"/>
      <w:autoSpaceDE w:val="0"/>
      <w:bidi/>
      <w:jc w:val="center"/>
      <w:textAlignment w:val="baseline"/>
      <w:outlineLvl w:val="1"/>
    </w:pPr>
    <w:rPr>
      <w:rFonts w:cs="Akhbar MT"/>
      <w:sz w:val="38"/>
      <w:szCs w:val="36"/>
      <w:lang w:eastAsia="ar-DZ" w:bidi="ar-D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760F"/>
    <w:rPr>
      <w:rFonts w:ascii="Cambria" w:hAnsi="Cambria" w:cs="Times New Roman"/>
      <w:b/>
      <w:bCs/>
      <w:i/>
      <w:iCs/>
      <w:sz w:val="28"/>
      <w:szCs w:val="28"/>
      <w:lang w:val="fr-FR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87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60F"/>
    <w:rPr>
      <w:rFonts w:cs="Times New Roman"/>
      <w:sz w:val="2"/>
      <w:lang w:val="fr-FR" w:eastAsia="ar-SA" w:bidi="ar-SA"/>
    </w:rPr>
  </w:style>
  <w:style w:type="table" w:styleId="TableGrid">
    <w:name w:val="Table Grid"/>
    <w:basedOn w:val="TableNormal"/>
    <w:uiPriority w:val="99"/>
    <w:rsid w:val="00A05FE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315</Words>
  <Characters>1798</Characters>
  <Application>Microsoft Office Outlook</Application>
  <DocSecurity>0</DocSecurity>
  <Lines>0</Lines>
  <Paragraphs>0</Paragraphs>
  <ScaleCrop>false</ScaleCrop>
  <Company>Itma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Mr.Zeddak</dc:creator>
  <cp:keywords/>
  <dc:description/>
  <cp:lastModifiedBy>123</cp:lastModifiedBy>
  <cp:revision>2</cp:revision>
  <cp:lastPrinted>2012-09-20T10:37:00Z</cp:lastPrinted>
  <dcterms:created xsi:type="dcterms:W3CDTF">2012-09-20T10:39:00Z</dcterms:created>
  <dcterms:modified xsi:type="dcterms:W3CDTF">2012-09-20T10:39:00Z</dcterms:modified>
</cp:coreProperties>
</file>