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B1" w:rsidRPr="00F97626" w:rsidRDefault="00C900B1" w:rsidP="00C900B1">
      <w:pPr>
        <w:bidi/>
        <w:jc w:val="center"/>
        <w:rPr>
          <w:rFonts w:cs="Arabic Transparent"/>
          <w:b/>
          <w:bCs/>
          <w:sz w:val="28"/>
          <w:szCs w:val="28"/>
          <w:lang w:bidi="ar-DZ"/>
        </w:rPr>
      </w:pPr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C900B1" w:rsidRPr="00F97626" w:rsidRDefault="00C900B1" w:rsidP="00C900B1">
      <w:pPr>
        <w:bidi/>
        <w:jc w:val="center"/>
        <w:rPr>
          <w:rFonts w:cs="Arabic Transparent"/>
          <w:b/>
          <w:bCs/>
          <w:sz w:val="28"/>
          <w:szCs w:val="28"/>
          <w:lang w:bidi="ar-DZ"/>
        </w:rPr>
      </w:pPr>
      <w:proofErr w:type="gramStart"/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وزارة</w:t>
      </w:r>
      <w:proofErr w:type="gramEnd"/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التعليم العالي و البحث العلمي</w:t>
      </w:r>
    </w:p>
    <w:p w:rsidR="00C900B1" w:rsidRPr="00F97626" w:rsidRDefault="00C900B1" w:rsidP="00C900B1">
      <w:pPr>
        <w:bidi/>
        <w:jc w:val="center"/>
        <w:rPr>
          <w:rFonts w:cs="Arabic Transparent"/>
          <w:b/>
          <w:bCs/>
          <w:sz w:val="28"/>
          <w:szCs w:val="28"/>
          <w:rtl/>
          <w:lang w:bidi="ar-DZ"/>
        </w:rPr>
      </w:pPr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جامعة ابن خلدون - تيارت</w:t>
      </w:r>
    </w:p>
    <w:p w:rsidR="00C900B1" w:rsidRPr="00F97626" w:rsidRDefault="00C900B1" w:rsidP="00C900B1">
      <w:pPr>
        <w:bidi/>
        <w:jc w:val="center"/>
        <w:rPr>
          <w:rFonts w:cs="Arabic Transparent"/>
          <w:b/>
          <w:bCs/>
          <w:sz w:val="28"/>
          <w:szCs w:val="28"/>
          <w:lang w:bidi="ar-DZ"/>
        </w:rPr>
      </w:pPr>
      <w:proofErr w:type="gramStart"/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الموقع</w:t>
      </w:r>
      <w:proofErr w:type="gramEnd"/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الإلكتروني</w:t>
      </w:r>
      <w:r w:rsidRPr="00F97626">
        <w:rPr>
          <w:rFonts w:cs="Arabic Transparent"/>
          <w:b/>
          <w:bCs/>
          <w:sz w:val="28"/>
          <w:szCs w:val="28"/>
          <w:lang w:bidi="ar-DZ"/>
        </w:rPr>
        <w:t>:</w:t>
      </w:r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 </w:t>
      </w:r>
      <w:r w:rsidRPr="00F97626">
        <w:rPr>
          <w:rFonts w:ascii="Courier New" w:hAnsi="Courier New" w:cs="Courier New"/>
          <w:sz w:val="28"/>
          <w:szCs w:val="28"/>
          <w:lang w:val="en-US" w:bidi="ar-DZ"/>
        </w:rPr>
        <w:t xml:space="preserve"> </w:t>
      </w:r>
      <w:r w:rsidRPr="00F97626">
        <w:rPr>
          <w:b/>
          <w:bCs/>
          <w:sz w:val="28"/>
          <w:szCs w:val="28"/>
          <w:lang w:val="en-US" w:bidi="ar-DZ"/>
        </w:rPr>
        <w:t>w</w:t>
      </w:r>
      <w:r w:rsidRPr="00F97626">
        <w:rPr>
          <w:b/>
          <w:bCs/>
          <w:sz w:val="28"/>
          <w:szCs w:val="28"/>
        </w:rPr>
        <w:t>ww.univ-tiaret.dz</w:t>
      </w:r>
    </w:p>
    <w:p w:rsidR="00C900B1" w:rsidRPr="00F97626" w:rsidRDefault="00C900B1" w:rsidP="00C900B1">
      <w:pPr>
        <w:tabs>
          <w:tab w:val="center" w:pos="5032"/>
          <w:tab w:val="left" w:pos="6839"/>
          <w:tab w:val="left" w:pos="9254"/>
        </w:tabs>
        <w:bidi/>
        <w:jc w:val="center"/>
        <w:rPr>
          <w:rFonts w:cs="Arabic Transparent"/>
          <w:b/>
          <w:bCs/>
          <w:sz w:val="28"/>
          <w:szCs w:val="28"/>
          <w:rtl/>
          <w:lang w:bidi="ar-DZ"/>
        </w:rPr>
      </w:pPr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ص. ب. </w:t>
      </w:r>
      <w:r w:rsidRPr="00FE4BA8">
        <w:rPr>
          <w:rFonts w:cs="Arabic Transparent" w:hint="cs"/>
          <w:b/>
          <w:bCs/>
          <w:sz w:val="26"/>
          <w:szCs w:val="26"/>
          <w:rtl/>
          <w:lang w:bidi="ar-DZ"/>
        </w:rPr>
        <w:t>78</w:t>
      </w:r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زعرورة </w:t>
      </w:r>
      <w:r w:rsidRPr="00FE4BA8">
        <w:rPr>
          <w:rFonts w:cs="Arabic Transparent" w:hint="cs"/>
          <w:b/>
          <w:bCs/>
          <w:sz w:val="26"/>
          <w:szCs w:val="26"/>
          <w:rtl/>
          <w:lang w:bidi="ar-DZ"/>
        </w:rPr>
        <w:t>14000</w:t>
      </w:r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تيارت</w:t>
      </w:r>
    </w:p>
    <w:p w:rsidR="00C900B1" w:rsidRPr="00F97626" w:rsidRDefault="00C900B1" w:rsidP="00C900B1">
      <w:pPr>
        <w:tabs>
          <w:tab w:val="center" w:pos="5032"/>
          <w:tab w:val="left" w:pos="6839"/>
          <w:tab w:val="left" w:pos="9254"/>
        </w:tabs>
        <w:bidi/>
        <w:jc w:val="center"/>
        <w:rPr>
          <w:b/>
          <w:bCs/>
          <w:sz w:val="28"/>
          <w:szCs w:val="28"/>
          <w:rtl/>
        </w:rPr>
      </w:pPr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رقم التعريف الجبائي</w:t>
      </w:r>
      <w:r w:rsidRPr="00F97626">
        <w:rPr>
          <w:rFonts w:cs="Arabic Transparent"/>
          <w:b/>
          <w:bCs/>
          <w:sz w:val="28"/>
          <w:szCs w:val="28"/>
          <w:lang w:bidi="ar-DZ"/>
        </w:rPr>
        <w:t>:</w:t>
      </w:r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 </w:t>
      </w:r>
      <w:r w:rsidRPr="00FE4BA8">
        <w:rPr>
          <w:rFonts w:cs="Arabic Transparent"/>
          <w:b/>
          <w:bCs/>
          <w:sz w:val="26"/>
          <w:szCs w:val="26"/>
          <w:lang w:bidi="ar-DZ"/>
        </w:rPr>
        <w:t>412020000140056</w:t>
      </w:r>
    </w:p>
    <w:p w:rsidR="00C900B1" w:rsidRDefault="00C900B1" w:rsidP="00C900B1">
      <w:pPr>
        <w:bidi/>
        <w:jc w:val="center"/>
        <w:rPr>
          <w:rFonts w:cs="Arabic Transparent"/>
          <w:b/>
          <w:bCs/>
          <w:szCs w:val="26"/>
          <w:lang w:bidi="ar-DZ"/>
        </w:rPr>
      </w:pPr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نيابة مديرية الجامعة للتنمية و الاستشراف و </w:t>
      </w:r>
      <w:proofErr w:type="gramStart"/>
      <w:r w:rsidRPr="00F97626">
        <w:rPr>
          <w:rFonts w:cs="Arabic Transparent" w:hint="cs"/>
          <w:b/>
          <w:bCs/>
          <w:sz w:val="28"/>
          <w:szCs w:val="28"/>
          <w:rtl/>
          <w:lang w:bidi="ar-DZ"/>
        </w:rPr>
        <w:t>التوجيه</w:t>
      </w:r>
      <w:proofErr w:type="gramEnd"/>
    </w:p>
    <w:p w:rsidR="00C900B1" w:rsidRPr="00991378" w:rsidRDefault="00C900B1" w:rsidP="00452E13">
      <w:pPr>
        <w:bidi/>
        <w:jc w:val="center"/>
        <w:rPr>
          <w:rFonts w:cs="Simplified Arabic"/>
          <w:b/>
          <w:bCs/>
          <w:u w:val="single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إعـــــــــلان عــن اســـــتـــــــــــشــــارة</w:t>
      </w:r>
      <w:r w:rsidRPr="002D41E6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991378">
        <w:rPr>
          <w:rFonts w:cs="Simplified Arabic" w:hint="cs"/>
          <w:b/>
          <w:bCs/>
          <w:rtl/>
          <w:lang w:bidi="ar-DZ"/>
        </w:rPr>
        <w:t xml:space="preserve">رقم </w:t>
      </w:r>
      <w:r>
        <w:rPr>
          <w:rFonts w:cs="Simplified Arabic"/>
          <w:b/>
          <w:bCs/>
          <w:lang w:bidi="ar-DZ"/>
        </w:rPr>
        <w:t>0</w:t>
      </w:r>
      <w:r w:rsidR="00452E13">
        <w:rPr>
          <w:rFonts w:cs="Simplified Arabic"/>
          <w:b/>
          <w:bCs/>
          <w:lang w:bidi="ar-DZ"/>
        </w:rPr>
        <w:t>6</w:t>
      </w:r>
      <w:r w:rsidRPr="00991378">
        <w:rPr>
          <w:rFonts w:cs="Simplified Arabic" w:hint="cs"/>
          <w:b/>
          <w:bCs/>
          <w:rtl/>
          <w:lang w:bidi="ar-DZ"/>
        </w:rPr>
        <w:t>/ج. ا. خ. ت./</w:t>
      </w:r>
      <w:r>
        <w:rPr>
          <w:rFonts w:cs="Simplified Arabic"/>
          <w:b/>
          <w:bCs/>
          <w:lang w:bidi="ar-DZ"/>
        </w:rPr>
        <w:t>2015</w:t>
      </w:r>
    </w:p>
    <w:p w:rsidR="00C900B1" w:rsidRDefault="00C900B1" w:rsidP="00D96294">
      <w:pPr>
        <w:bidi/>
        <w:ind w:right="-180" w:hanging="1"/>
        <w:jc w:val="center"/>
        <w:rPr>
          <w:rFonts w:cs="Simplified Arabic"/>
          <w:sz w:val="22"/>
          <w:szCs w:val="22"/>
          <w:rtl/>
          <w:lang w:bidi="ar-DZ"/>
        </w:rPr>
      </w:pPr>
      <w:r w:rsidRPr="00FF7990">
        <w:rPr>
          <w:rFonts w:cs="Simplified Arabic" w:hint="cs"/>
          <w:sz w:val="22"/>
          <w:szCs w:val="22"/>
          <w:rtl/>
          <w:lang w:bidi="ar-DZ"/>
        </w:rPr>
        <w:t>تعلن جامعة ابن خلدون</w:t>
      </w:r>
      <w:r>
        <w:rPr>
          <w:rFonts w:cs="Simplified Arabic" w:hint="cs"/>
          <w:sz w:val="22"/>
          <w:szCs w:val="22"/>
          <w:rtl/>
          <w:lang w:bidi="ar-DZ"/>
        </w:rPr>
        <w:t xml:space="preserve"> ب</w:t>
      </w:r>
      <w:r w:rsidRPr="00FF7990">
        <w:rPr>
          <w:rFonts w:cs="Simplified Arabic" w:hint="cs"/>
          <w:sz w:val="22"/>
          <w:szCs w:val="22"/>
          <w:rtl/>
          <w:lang w:bidi="ar-DZ"/>
        </w:rPr>
        <w:t>تيارت</w:t>
      </w:r>
      <w:r w:rsidR="00AC3A71">
        <w:rPr>
          <w:rFonts w:cs="Simplified Arabic" w:hint="cs"/>
          <w:sz w:val="22"/>
          <w:szCs w:val="22"/>
          <w:rtl/>
          <w:lang w:bidi="ar-DZ"/>
        </w:rPr>
        <w:t xml:space="preserve"> </w:t>
      </w:r>
      <w:r w:rsidR="00AC3A71">
        <w:rPr>
          <w:rFonts w:cs="Simplified Arabic" w:hint="cs"/>
          <w:sz w:val="22"/>
          <w:szCs w:val="22"/>
          <w:rtl/>
          <w:lang w:val="en-US" w:bidi="ar-DZ"/>
        </w:rPr>
        <w:t>عن إجراء</w:t>
      </w:r>
      <w:r w:rsidRPr="001F423F">
        <w:rPr>
          <w:rFonts w:cs="Simplified Arabic" w:hint="cs"/>
          <w:sz w:val="22"/>
          <w:szCs w:val="22"/>
          <w:rtl/>
          <w:lang w:bidi="ar-DZ"/>
        </w:rPr>
        <w:t xml:space="preserve"> </w:t>
      </w:r>
      <w:r>
        <w:rPr>
          <w:rFonts w:cs="Simplified Arabic" w:hint="cs"/>
          <w:sz w:val="22"/>
          <w:szCs w:val="22"/>
          <w:rtl/>
          <w:lang w:bidi="ar-DZ"/>
        </w:rPr>
        <w:t>استشارة</w:t>
      </w:r>
      <w:r w:rsidRPr="00FF7990">
        <w:rPr>
          <w:rFonts w:cs="Simplified Arabic" w:hint="cs"/>
          <w:sz w:val="22"/>
          <w:szCs w:val="22"/>
          <w:rtl/>
          <w:lang w:bidi="ar-DZ"/>
        </w:rPr>
        <w:t xml:space="preserve"> </w:t>
      </w:r>
      <w:r w:rsidR="00AC3A71" w:rsidRPr="00FF7990">
        <w:rPr>
          <w:rFonts w:cs="Simplified Arabic" w:hint="cs"/>
          <w:sz w:val="22"/>
          <w:szCs w:val="22"/>
          <w:rtl/>
          <w:lang w:bidi="ar-DZ"/>
        </w:rPr>
        <w:t>قصد</w:t>
      </w:r>
      <w:r w:rsidR="00D96294">
        <w:rPr>
          <w:rFonts w:cs="Simplified Arabic" w:hint="cs"/>
          <w:sz w:val="22"/>
          <w:szCs w:val="22"/>
          <w:rtl/>
          <w:lang w:bidi="ar-DZ"/>
        </w:rPr>
        <w:t xml:space="preserve"> :</w:t>
      </w:r>
      <w:r w:rsidR="00AC3A71">
        <w:rPr>
          <w:rFonts w:cs="Simplified Arabic" w:hint="cs"/>
          <w:b/>
          <w:bCs/>
          <w:sz w:val="22"/>
          <w:szCs w:val="22"/>
          <w:rtl/>
          <w:lang w:val="en-US" w:bidi="ar-DZ"/>
        </w:rPr>
        <w:t xml:space="preserve"> إعادة تأهيل و تهيئة</w:t>
      </w:r>
      <w:r w:rsidR="00D96294">
        <w:rPr>
          <w:rFonts w:cs="Simplified Arabic" w:hint="cs"/>
          <w:b/>
          <w:bCs/>
          <w:sz w:val="22"/>
          <w:szCs w:val="22"/>
          <w:rtl/>
          <w:lang w:val="en-US" w:bidi="ar-DZ"/>
        </w:rPr>
        <w:t xml:space="preserve"> المركز</w:t>
      </w:r>
      <w:r w:rsidR="00D96294">
        <w:rPr>
          <w:rFonts w:cs="Simplified Arabic" w:hint="cs"/>
          <w:b/>
          <w:bCs/>
          <w:sz w:val="22"/>
          <w:szCs w:val="22"/>
          <w:rtl/>
          <w:lang w:bidi="ar-DZ"/>
        </w:rPr>
        <w:t xml:space="preserve"> الجامعي بقص</w:t>
      </w:r>
      <w:r w:rsidR="00AC3A71">
        <w:rPr>
          <w:rFonts w:cs="Simplified Arabic" w:hint="cs"/>
          <w:b/>
          <w:bCs/>
          <w:sz w:val="22"/>
          <w:szCs w:val="22"/>
          <w:rtl/>
          <w:lang w:bidi="ar-DZ"/>
        </w:rPr>
        <w:t xml:space="preserve">ر الشلالة </w:t>
      </w:r>
      <w:r w:rsidR="00AC3A71" w:rsidRPr="00FF7990">
        <w:rPr>
          <w:rFonts w:cs="Simplified Arabic" w:hint="cs"/>
          <w:b/>
          <w:bCs/>
          <w:sz w:val="22"/>
          <w:szCs w:val="22"/>
          <w:rtl/>
          <w:lang w:bidi="ar-DZ"/>
        </w:rPr>
        <w:t>لفائدة</w:t>
      </w:r>
      <w:r w:rsidR="00AC3A71" w:rsidRPr="00967B77">
        <w:rPr>
          <w:rFonts w:cs="Simplified Arabic" w:hint="cs"/>
          <w:b/>
          <w:bCs/>
          <w:sz w:val="22"/>
          <w:szCs w:val="22"/>
          <w:rtl/>
          <w:lang w:bidi="ar-DZ"/>
        </w:rPr>
        <w:t xml:space="preserve"> </w:t>
      </w:r>
      <w:r w:rsidR="00AC3A71" w:rsidRPr="00FF7990">
        <w:rPr>
          <w:rFonts w:cs="Simplified Arabic" w:hint="cs"/>
          <w:b/>
          <w:bCs/>
          <w:sz w:val="22"/>
          <w:szCs w:val="22"/>
          <w:rtl/>
          <w:lang w:bidi="ar-DZ"/>
        </w:rPr>
        <w:t xml:space="preserve">جامعة ابن خلدون </w:t>
      </w:r>
      <w:r w:rsidR="00AC3A71">
        <w:rPr>
          <w:rFonts w:cs="Simplified Arabic" w:hint="cs"/>
          <w:b/>
          <w:bCs/>
          <w:sz w:val="22"/>
          <w:szCs w:val="22"/>
          <w:rtl/>
          <w:lang w:bidi="ar-DZ"/>
        </w:rPr>
        <w:t xml:space="preserve">- </w:t>
      </w:r>
      <w:r w:rsidR="00AC3A71" w:rsidRPr="00FF7990">
        <w:rPr>
          <w:rFonts w:cs="Simplified Arabic" w:hint="cs"/>
          <w:b/>
          <w:bCs/>
          <w:sz w:val="22"/>
          <w:szCs w:val="22"/>
          <w:rtl/>
          <w:lang w:bidi="ar-DZ"/>
        </w:rPr>
        <w:t>تيارت</w:t>
      </w:r>
      <w:r>
        <w:rPr>
          <w:rFonts w:cs="Simplified Arabic" w:hint="cs"/>
          <w:sz w:val="22"/>
          <w:szCs w:val="22"/>
          <w:rtl/>
          <w:lang w:bidi="ar-DZ"/>
        </w:rPr>
        <w:t>.</w:t>
      </w:r>
    </w:p>
    <w:p w:rsidR="00C900B1" w:rsidRDefault="00C516FF" w:rsidP="00C900B1">
      <w:pPr>
        <w:bidi/>
        <w:ind w:left="-1" w:right="-180"/>
        <w:jc w:val="center"/>
        <w:rPr>
          <w:rFonts w:cs="Simplified Arabic"/>
          <w:b/>
          <w:bCs/>
          <w:sz w:val="22"/>
          <w:szCs w:val="22"/>
          <w:rtl/>
          <w:lang w:val="en-US" w:bidi="ar-DZ"/>
        </w:rPr>
      </w:pPr>
      <w:r>
        <w:rPr>
          <w:rFonts w:cs="Simplified Arabic" w:hint="cs"/>
          <w:b/>
          <w:bCs/>
          <w:sz w:val="22"/>
          <w:szCs w:val="22"/>
          <w:rtl/>
          <w:lang w:bidi="ar-DZ"/>
        </w:rPr>
        <w:t xml:space="preserve">                       </w:t>
      </w:r>
      <w:r w:rsidR="00C900B1">
        <w:rPr>
          <w:rFonts w:cs="Simplified Arabic" w:hint="cs"/>
          <w:b/>
          <w:bCs/>
          <w:sz w:val="22"/>
          <w:szCs w:val="22"/>
          <w:rtl/>
          <w:lang w:bidi="ar-DZ"/>
        </w:rPr>
        <w:t xml:space="preserve">الحصة 01: </w:t>
      </w:r>
      <w:r>
        <w:rPr>
          <w:rFonts w:cs="Simplified Arabic" w:hint="cs"/>
          <w:b/>
          <w:bCs/>
          <w:sz w:val="22"/>
          <w:szCs w:val="22"/>
          <w:rtl/>
          <w:lang w:bidi="ar-DZ"/>
        </w:rPr>
        <w:t xml:space="preserve">إنجاز مصاعد النجدة وإزاحة </w:t>
      </w:r>
      <w:r>
        <w:rPr>
          <w:rFonts w:cs="Simplified Arabic" w:hint="cs"/>
          <w:b/>
          <w:bCs/>
          <w:sz w:val="22"/>
          <w:szCs w:val="22"/>
          <w:rtl/>
          <w:lang w:val="en-US" w:bidi="ar-DZ"/>
        </w:rPr>
        <w:t>المدفئة</w:t>
      </w:r>
      <w:r w:rsidR="002A6808">
        <w:rPr>
          <w:rFonts w:cs="Simplified Arabic"/>
          <w:b/>
          <w:bCs/>
          <w:sz w:val="22"/>
          <w:szCs w:val="22"/>
          <w:lang w:val="en-US" w:bidi="ar-DZ"/>
        </w:rPr>
        <w:t xml:space="preserve">                      </w:t>
      </w:r>
    </w:p>
    <w:p w:rsidR="00C900B1" w:rsidRDefault="00C900B1" w:rsidP="00C900B1">
      <w:pPr>
        <w:bidi/>
        <w:ind w:left="-1" w:right="-180"/>
        <w:jc w:val="center"/>
        <w:rPr>
          <w:rFonts w:cs="Simplified Arabic"/>
          <w:b/>
          <w:bCs/>
          <w:sz w:val="22"/>
          <w:szCs w:val="22"/>
          <w:rtl/>
          <w:lang w:bidi="ar-DZ"/>
        </w:rPr>
      </w:pPr>
      <w:r>
        <w:rPr>
          <w:rFonts w:cs="Simplified Arabic" w:hint="cs"/>
          <w:b/>
          <w:bCs/>
          <w:sz w:val="22"/>
          <w:szCs w:val="22"/>
          <w:rtl/>
          <w:lang w:bidi="ar-DZ"/>
        </w:rPr>
        <w:t>الحصة 02: معدات التبريد لقسم البيداغوجيا</w:t>
      </w:r>
    </w:p>
    <w:p w:rsidR="00C900B1" w:rsidRPr="0013468C" w:rsidRDefault="00C900B1" w:rsidP="00C900B1">
      <w:pPr>
        <w:bidi/>
        <w:ind w:left="-1" w:right="-180"/>
        <w:jc w:val="center"/>
        <w:rPr>
          <w:rFonts w:cs="Simplified Arabic"/>
          <w:sz w:val="22"/>
          <w:szCs w:val="22"/>
          <w:rtl/>
          <w:lang w:val="en-US" w:bidi="ar-DZ"/>
        </w:rPr>
      </w:pPr>
      <w:r>
        <w:rPr>
          <w:rFonts w:cs="Simplified Arabic" w:hint="cs"/>
          <w:b/>
          <w:bCs/>
          <w:sz w:val="22"/>
          <w:szCs w:val="22"/>
          <w:rtl/>
          <w:lang w:bidi="ar-DZ"/>
        </w:rPr>
        <w:t>الحصة 03: معدات التبريد للإقامة الجامعية</w:t>
      </w:r>
    </w:p>
    <w:p w:rsidR="00C900B1" w:rsidRDefault="00C900B1" w:rsidP="00C900B1">
      <w:pPr>
        <w:bidi/>
        <w:ind w:right="-180"/>
        <w:rPr>
          <w:rFonts w:cs="Simplified Arabic"/>
          <w:sz w:val="22"/>
          <w:szCs w:val="22"/>
          <w:rtl/>
          <w:lang w:bidi="ar-DZ"/>
        </w:rPr>
      </w:pPr>
      <w:r w:rsidRPr="00FF7990">
        <w:rPr>
          <w:rFonts w:cs="Simplified Arabic" w:hint="cs"/>
          <w:sz w:val="22"/>
          <w:szCs w:val="22"/>
          <w:rtl/>
          <w:lang w:bidi="ar-DZ"/>
        </w:rPr>
        <w:t xml:space="preserve">بإمكان </w:t>
      </w:r>
      <w:r>
        <w:rPr>
          <w:rFonts w:cs="Simplified Arabic" w:hint="cs"/>
          <w:sz w:val="22"/>
          <w:szCs w:val="22"/>
          <w:rtl/>
          <w:lang w:bidi="ar-DZ"/>
        </w:rPr>
        <w:t xml:space="preserve">المؤسسات المهتمة بهذا الإعلان </w:t>
      </w:r>
      <w:r w:rsidRPr="003059F6">
        <w:rPr>
          <w:rFonts w:cs="Simplified Arabic" w:hint="cs"/>
          <w:sz w:val="22"/>
          <w:szCs w:val="22"/>
          <w:rtl/>
          <w:lang w:bidi="ar-DZ"/>
        </w:rPr>
        <w:t>سحب دفتر الشروط لدى</w:t>
      </w:r>
      <w:r w:rsidRPr="00FF7990">
        <w:rPr>
          <w:rFonts w:cs="Simplified Arabic" w:hint="cs"/>
          <w:sz w:val="22"/>
          <w:szCs w:val="22"/>
          <w:rtl/>
          <w:lang w:bidi="ar-DZ"/>
        </w:rPr>
        <w:t xml:space="preserve"> </w:t>
      </w:r>
      <w:r w:rsidRPr="00D67E06">
        <w:rPr>
          <w:rFonts w:cs="Simplified Arabic" w:hint="cs"/>
          <w:sz w:val="22"/>
          <w:szCs w:val="22"/>
          <w:rtl/>
          <w:lang w:bidi="ar-DZ"/>
        </w:rPr>
        <w:t>نيابة مديرية الجامعة للتنمية و الاستشراف و التوجيه</w:t>
      </w:r>
      <w:r w:rsidRPr="00FF7990">
        <w:rPr>
          <w:rFonts w:cs="Simplified Arabic" w:hint="cs"/>
          <w:sz w:val="22"/>
          <w:szCs w:val="22"/>
          <w:rtl/>
          <w:lang w:bidi="ar-DZ"/>
        </w:rPr>
        <w:t xml:space="preserve"> لجامعة ابن خلدون </w:t>
      </w:r>
      <w:r w:rsidRPr="00FF7990">
        <w:rPr>
          <w:rFonts w:cs="Simplified Arabic"/>
          <w:sz w:val="22"/>
          <w:szCs w:val="22"/>
          <w:rtl/>
          <w:lang w:bidi="ar-DZ"/>
        </w:rPr>
        <w:t>–</w:t>
      </w:r>
      <w:r w:rsidRPr="00FF7990">
        <w:rPr>
          <w:rFonts w:cs="Simplified Arabic" w:hint="cs"/>
          <w:sz w:val="22"/>
          <w:szCs w:val="22"/>
          <w:rtl/>
          <w:lang w:bidi="ar-DZ"/>
        </w:rPr>
        <w:t xml:space="preserve"> </w:t>
      </w:r>
      <w:r w:rsidRPr="00134C98">
        <w:rPr>
          <w:rFonts w:cs="Simplified Arabic" w:hint="cs"/>
          <w:sz w:val="20"/>
          <w:szCs w:val="20"/>
          <w:rtl/>
          <w:lang w:bidi="ar-DZ"/>
        </w:rPr>
        <w:t>تيارت</w:t>
      </w:r>
      <w:r>
        <w:rPr>
          <w:rFonts w:cs="Simplified Arabic" w:hint="cs"/>
          <w:sz w:val="22"/>
          <w:szCs w:val="22"/>
          <w:rtl/>
          <w:lang w:bidi="ar-DZ"/>
        </w:rPr>
        <w:t>.</w:t>
      </w:r>
      <w:r w:rsidRPr="00BB0BD1">
        <w:rPr>
          <w:rFonts w:cs="Simplified Arabic" w:hint="cs"/>
          <w:sz w:val="20"/>
          <w:szCs w:val="20"/>
          <w:rtl/>
          <w:lang w:bidi="ar-DZ"/>
        </w:rPr>
        <w:t xml:space="preserve"> </w:t>
      </w:r>
    </w:p>
    <w:p w:rsidR="00C900B1" w:rsidRDefault="00C900B1" w:rsidP="00C900B1">
      <w:pPr>
        <w:bidi/>
        <w:ind w:right="-180"/>
        <w:jc w:val="both"/>
        <w:rPr>
          <w:rFonts w:cs="Simplified Arabic"/>
          <w:sz w:val="22"/>
          <w:szCs w:val="22"/>
          <w:rtl/>
          <w:lang w:bidi="ar-DZ"/>
        </w:rPr>
      </w:pPr>
      <w:r>
        <w:rPr>
          <w:rFonts w:cs="Simplified Arabic" w:hint="cs"/>
          <w:rtl/>
          <w:lang w:bidi="ar-DZ"/>
        </w:rPr>
        <w:t xml:space="preserve">كيفية </w:t>
      </w:r>
      <w:proofErr w:type="gramStart"/>
      <w:r>
        <w:rPr>
          <w:rFonts w:cs="Simplified Arabic" w:hint="cs"/>
          <w:rtl/>
          <w:lang w:bidi="ar-DZ"/>
        </w:rPr>
        <w:t>تحضير</w:t>
      </w:r>
      <w:proofErr w:type="gramEnd"/>
      <w:r>
        <w:rPr>
          <w:rFonts w:cs="Simplified Arabic" w:hint="cs"/>
          <w:rtl/>
          <w:lang w:bidi="ar-DZ"/>
        </w:rPr>
        <w:t xml:space="preserve"> العروض </w:t>
      </w:r>
      <w:r w:rsidRPr="00A12DF6">
        <w:rPr>
          <w:rFonts w:cs="Simplified Arabic" w:hint="cs"/>
          <w:rtl/>
          <w:lang w:bidi="ar-DZ"/>
        </w:rPr>
        <w:t xml:space="preserve">(العرض </w:t>
      </w:r>
      <w:r>
        <w:rPr>
          <w:rFonts w:cs="Simplified Arabic" w:hint="cs"/>
          <w:rtl/>
          <w:lang w:bidi="ar-DZ"/>
        </w:rPr>
        <w:t>التقني</w:t>
      </w:r>
      <w:r w:rsidRPr="00A12DF6">
        <w:rPr>
          <w:rFonts w:cs="Simplified Arabic" w:hint="cs"/>
          <w:rtl/>
          <w:lang w:bidi="ar-DZ"/>
        </w:rPr>
        <w:t xml:space="preserve"> و </w:t>
      </w:r>
      <w:r>
        <w:rPr>
          <w:rFonts w:cs="Simplified Arabic" w:hint="cs"/>
          <w:rtl/>
          <w:lang w:bidi="ar-DZ"/>
        </w:rPr>
        <w:t>ال</w:t>
      </w:r>
      <w:r w:rsidRPr="00A12DF6">
        <w:rPr>
          <w:rFonts w:cs="Simplified Arabic" w:hint="cs"/>
          <w:rtl/>
          <w:lang w:bidi="ar-DZ"/>
        </w:rPr>
        <w:t xml:space="preserve">عرض </w:t>
      </w:r>
      <w:r>
        <w:rPr>
          <w:rFonts w:cs="Simplified Arabic" w:hint="cs"/>
          <w:rtl/>
          <w:lang w:bidi="ar-DZ"/>
        </w:rPr>
        <w:t>ال</w:t>
      </w:r>
      <w:r w:rsidRPr="00A12DF6">
        <w:rPr>
          <w:rFonts w:cs="Simplified Arabic" w:hint="cs"/>
          <w:rtl/>
          <w:lang w:bidi="ar-DZ"/>
        </w:rPr>
        <w:t>مالي)</w:t>
      </w:r>
      <w:r w:rsidRPr="005A4972">
        <w:rPr>
          <w:rFonts w:cs="Simplified Arabic" w:hint="cs"/>
          <w:rtl/>
          <w:lang w:bidi="ar-DZ"/>
        </w:rPr>
        <w:t xml:space="preserve"> </w:t>
      </w:r>
      <w:r>
        <w:rPr>
          <w:rFonts w:cs="Simplified Arabic" w:hint="cs"/>
          <w:rtl/>
          <w:lang w:bidi="ar-DZ"/>
        </w:rPr>
        <w:t xml:space="preserve">موجودة في </w:t>
      </w:r>
      <w:r w:rsidRPr="005A4972">
        <w:rPr>
          <w:rFonts w:cs="Simplified Arabic" w:hint="cs"/>
          <w:rtl/>
          <w:lang w:bidi="ar-DZ"/>
        </w:rPr>
        <w:t>دفتر الشروط</w:t>
      </w:r>
      <w:r>
        <w:rPr>
          <w:rFonts w:cs="Simplified Arabic" w:hint="cs"/>
          <w:rtl/>
          <w:lang w:bidi="ar-DZ"/>
        </w:rPr>
        <w:t>.</w:t>
      </w:r>
      <w:r w:rsidRPr="003059F6">
        <w:rPr>
          <w:rFonts w:cs="Simplified Arabic" w:hint="cs"/>
          <w:sz w:val="22"/>
          <w:szCs w:val="22"/>
          <w:rtl/>
          <w:lang w:bidi="ar-DZ"/>
        </w:rPr>
        <w:t xml:space="preserve"> </w:t>
      </w:r>
      <w:proofErr w:type="gramStart"/>
      <w:r>
        <w:rPr>
          <w:rFonts w:cs="Simplified Arabic" w:hint="cs"/>
          <w:sz w:val="22"/>
          <w:szCs w:val="22"/>
          <w:rtl/>
          <w:lang w:bidi="ar-DZ"/>
        </w:rPr>
        <w:t>بعد</w:t>
      </w:r>
      <w:proofErr w:type="gramEnd"/>
      <w:r>
        <w:rPr>
          <w:rFonts w:cs="Simplified Arabic" w:hint="cs"/>
          <w:sz w:val="22"/>
          <w:szCs w:val="22"/>
          <w:rtl/>
          <w:lang w:bidi="ar-DZ"/>
        </w:rPr>
        <w:t xml:space="preserve"> إعداد </w:t>
      </w:r>
      <w:proofErr w:type="spellStart"/>
      <w:r>
        <w:rPr>
          <w:rFonts w:cs="Simplified Arabic" w:hint="cs"/>
          <w:sz w:val="22"/>
          <w:szCs w:val="22"/>
          <w:rtl/>
          <w:lang w:bidi="ar-DZ"/>
        </w:rPr>
        <w:t>هته</w:t>
      </w:r>
      <w:proofErr w:type="spellEnd"/>
      <w:r>
        <w:rPr>
          <w:rFonts w:cs="Simplified Arabic" w:hint="cs"/>
          <w:sz w:val="22"/>
          <w:szCs w:val="22"/>
          <w:rtl/>
          <w:lang w:bidi="ar-DZ"/>
        </w:rPr>
        <w:t xml:space="preserve"> العروض، يتم وضعها في ظر</w:t>
      </w:r>
      <w:r w:rsidRPr="00FF7990">
        <w:rPr>
          <w:rFonts w:cs="Simplified Arabic" w:hint="cs"/>
          <w:sz w:val="22"/>
          <w:szCs w:val="22"/>
          <w:rtl/>
          <w:lang w:bidi="ar-DZ"/>
        </w:rPr>
        <w:t>ف</w:t>
      </w:r>
      <w:r>
        <w:rPr>
          <w:rFonts w:cs="Simplified Arabic" w:hint="cs"/>
          <w:sz w:val="22"/>
          <w:szCs w:val="22"/>
          <w:rtl/>
          <w:lang w:bidi="ar-DZ"/>
        </w:rPr>
        <w:t>ين (</w:t>
      </w:r>
      <w:r>
        <w:rPr>
          <w:rFonts w:cs="Simplified Arabic"/>
          <w:sz w:val="22"/>
          <w:szCs w:val="22"/>
          <w:lang w:bidi="ar-DZ"/>
        </w:rPr>
        <w:t>E1</w:t>
      </w:r>
      <w:r>
        <w:rPr>
          <w:rFonts w:cs="Simplified Arabic" w:hint="cs"/>
          <w:sz w:val="22"/>
          <w:szCs w:val="22"/>
          <w:rtl/>
          <w:lang w:bidi="ar-DZ"/>
        </w:rPr>
        <w:t>)      و (</w:t>
      </w:r>
      <w:r>
        <w:rPr>
          <w:rFonts w:cs="Simplified Arabic"/>
          <w:sz w:val="22"/>
          <w:szCs w:val="22"/>
          <w:lang w:bidi="ar-DZ"/>
        </w:rPr>
        <w:t>E2</w:t>
      </w:r>
      <w:r>
        <w:rPr>
          <w:rFonts w:cs="Simplified Arabic" w:hint="cs"/>
          <w:sz w:val="22"/>
          <w:szCs w:val="22"/>
          <w:rtl/>
          <w:lang w:bidi="ar-DZ"/>
        </w:rPr>
        <w:t>) يحمل كل واحد منهما على حدا عبارة "عرض تقني" و كذا عبارة "عرض مالي". يوضع الظر</w:t>
      </w:r>
      <w:r w:rsidRPr="00FF7990">
        <w:rPr>
          <w:rFonts w:cs="Simplified Arabic" w:hint="cs"/>
          <w:sz w:val="22"/>
          <w:szCs w:val="22"/>
          <w:rtl/>
          <w:lang w:bidi="ar-DZ"/>
        </w:rPr>
        <w:t>ف</w:t>
      </w:r>
      <w:r>
        <w:rPr>
          <w:rFonts w:cs="Simplified Arabic" w:hint="cs"/>
          <w:sz w:val="22"/>
          <w:szCs w:val="22"/>
          <w:rtl/>
          <w:lang w:bidi="ar-DZ"/>
        </w:rPr>
        <w:t>ين</w:t>
      </w:r>
      <w:r w:rsidRPr="00FF7990">
        <w:rPr>
          <w:rFonts w:cs="Simplified Arabic" w:hint="cs"/>
          <w:sz w:val="22"/>
          <w:szCs w:val="22"/>
          <w:rtl/>
          <w:lang w:bidi="ar-DZ"/>
        </w:rPr>
        <w:t xml:space="preserve"> </w:t>
      </w:r>
      <w:proofErr w:type="gramStart"/>
      <w:r>
        <w:rPr>
          <w:rFonts w:cs="Simplified Arabic" w:hint="cs"/>
          <w:sz w:val="22"/>
          <w:szCs w:val="22"/>
          <w:rtl/>
          <w:lang w:bidi="ar-DZ"/>
        </w:rPr>
        <w:t>في</w:t>
      </w:r>
      <w:proofErr w:type="gramEnd"/>
      <w:r>
        <w:rPr>
          <w:rFonts w:cs="Simplified Arabic" w:hint="cs"/>
          <w:sz w:val="22"/>
          <w:szCs w:val="22"/>
          <w:rtl/>
          <w:lang w:bidi="ar-DZ"/>
        </w:rPr>
        <w:t xml:space="preserve"> ظر</w:t>
      </w:r>
      <w:r w:rsidRPr="00FF7990">
        <w:rPr>
          <w:rFonts w:cs="Simplified Arabic" w:hint="cs"/>
          <w:sz w:val="22"/>
          <w:szCs w:val="22"/>
          <w:rtl/>
          <w:lang w:bidi="ar-DZ"/>
        </w:rPr>
        <w:t>ف</w:t>
      </w:r>
      <w:r>
        <w:rPr>
          <w:rFonts w:cs="Simplified Arabic" w:hint="cs"/>
          <w:sz w:val="22"/>
          <w:szCs w:val="22"/>
          <w:rtl/>
          <w:lang w:bidi="ar-DZ"/>
        </w:rPr>
        <w:t xml:space="preserve"> مختوم و مغفل (</w:t>
      </w:r>
      <w:r>
        <w:rPr>
          <w:rFonts w:cs="Simplified Arabic"/>
          <w:sz w:val="22"/>
          <w:szCs w:val="22"/>
          <w:lang w:bidi="ar-DZ"/>
        </w:rPr>
        <w:t>E3</w:t>
      </w:r>
      <w:r>
        <w:rPr>
          <w:rFonts w:cs="Simplified Arabic" w:hint="cs"/>
          <w:sz w:val="22"/>
          <w:szCs w:val="22"/>
          <w:rtl/>
          <w:lang w:bidi="ar-DZ"/>
        </w:rPr>
        <w:t>) على</w:t>
      </w:r>
      <w:r w:rsidRPr="00FF7990">
        <w:rPr>
          <w:rFonts w:cs="Simplified Arabic" w:hint="cs"/>
          <w:sz w:val="22"/>
          <w:szCs w:val="22"/>
          <w:rtl/>
          <w:lang w:bidi="ar-DZ"/>
        </w:rPr>
        <w:t xml:space="preserve"> أن</w:t>
      </w:r>
      <w:r>
        <w:rPr>
          <w:rFonts w:cs="Simplified Arabic" w:hint="cs"/>
          <w:sz w:val="22"/>
          <w:szCs w:val="22"/>
          <w:rtl/>
          <w:lang w:bidi="ar-DZ"/>
        </w:rPr>
        <w:t xml:space="preserve"> لا</w:t>
      </w:r>
      <w:r w:rsidRPr="00FF7990">
        <w:rPr>
          <w:rFonts w:cs="Simplified Arabic" w:hint="cs"/>
          <w:sz w:val="22"/>
          <w:szCs w:val="22"/>
          <w:rtl/>
          <w:lang w:bidi="ar-DZ"/>
        </w:rPr>
        <w:t xml:space="preserve"> يحمل </w:t>
      </w:r>
      <w:r>
        <w:rPr>
          <w:rFonts w:cs="Simplified Arabic" w:hint="cs"/>
          <w:sz w:val="22"/>
          <w:szCs w:val="22"/>
          <w:rtl/>
          <w:lang w:bidi="ar-DZ"/>
        </w:rPr>
        <w:t>إلا</w:t>
      </w:r>
      <w:r w:rsidRPr="00FF7990">
        <w:rPr>
          <w:rFonts w:cs="Simplified Arabic" w:hint="cs"/>
          <w:sz w:val="22"/>
          <w:szCs w:val="22"/>
          <w:rtl/>
          <w:lang w:bidi="ar-DZ"/>
        </w:rPr>
        <w:t xml:space="preserve"> </w:t>
      </w:r>
      <w:r>
        <w:rPr>
          <w:rFonts w:cs="Simplified Arabic" w:hint="cs"/>
          <w:sz w:val="22"/>
          <w:szCs w:val="22"/>
          <w:rtl/>
          <w:lang w:bidi="ar-DZ"/>
        </w:rPr>
        <w:t>ال</w:t>
      </w:r>
      <w:r w:rsidRPr="00FF7990">
        <w:rPr>
          <w:rFonts w:cs="Simplified Arabic" w:hint="cs"/>
          <w:sz w:val="22"/>
          <w:szCs w:val="22"/>
          <w:rtl/>
          <w:lang w:bidi="ar-DZ"/>
        </w:rPr>
        <w:t>عبارة</w:t>
      </w:r>
      <w:r>
        <w:rPr>
          <w:rFonts w:cs="Simplified Arabic" w:hint="cs"/>
          <w:sz w:val="22"/>
          <w:szCs w:val="22"/>
          <w:rtl/>
          <w:lang w:bidi="ar-DZ"/>
        </w:rPr>
        <w:t> التالية</w:t>
      </w:r>
      <w:r>
        <w:rPr>
          <w:rFonts w:cs="Simplified Arabic"/>
          <w:sz w:val="22"/>
          <w:szCs w:val="22"/>
          <w:lang w:bidi="ar-DZ"/>
        </w:rPr>
        <w:t>:</w:t>
      </w:r>
    </w:p>
    <w:p w:rsidR="00C900B1" w:rsidRDefault="00C900B1" w:rsidP="002E5EC5">
      <w:pPr>
        <w:bidi/>
        <w:ind w:right="-180" w:hanging="1"/>
        <w:jc w:val="center"/>
        <w:rPr>
          <w:rFonts w:cs="Simplified Arabic"/>
          <w:b/>
          <w:bCs/>
          <w:sz w:val="22"/>
          <w:szCs w:val="22"/>
          <w:rtl/>
          <w:lang w:bidi="ar-DZ"/>
        </w:rPr>
      </w:pPr>
      <w:r>
        <w:rPr>
          <w:rFonts w:cs="Simplified Arabic" w:hint="cs"/>
          <w:b/>
          <w:bCs/>
          <w:sz w:val="22"/>
          <w:szCs w:val="22"/>
          <w:rtl/>
          <w:lang w:bidi="ar-DZ"/>
        </w:rPr>
        <w:t>إعلان عن استشارة</w:t>
      </w:r>
      <w:r w:rsidRPr="00865513">
        <w:rPr>
          <w:rFonts w:cs="Simplified Arabic" w:hint="cs"/>
          <w:b/>
          <w:bCs/>
          <w:sz w:val="22"/>
          <w:szCs w:val="22"/>
          <w:rtl/>
          <w:lang w:bidi="ar-DZ"/>
        </w:rPr>
        <w:t xml:space="preserve"> </w:t>
      </w:r>
      <w:proofErr w:type="gramStart"/>
      <w:r w:rsidRPr="00865513">
        <w:rPr>
          <w:rFonts w:cs="Simplified Arabic" w:hint="cs"/>
          <w:b/>
          <w:bCs/>
          <w:sz w:val="22"/>
          <w:szCs w:val="22"/>
          <w:rtl/>
          <w:lang w:bidi="ar-DZ"/>
        </w:rPr>
        <w:t>رقم</w:t>
      </w:r>
      <w:r w:rsidR="002E5EC5">
        <w:rPr>
          <w:rFonts w:cs="Simplified Arabic"/>
          <w:b/>
          <w:bCs/>
          <w:sz w:val="22"/>
          <w:szCs w:val="22"/>
          <w:lang w:bidi="ar-DZ"/>
        </w:rPr>
        <w:t>6</w:t>
      </w:r>
      <w:r>
        <w:rPr>
          <w:rFonts w:cs="Simplified Arabic"/>
          <w:b/>
          <w:bCs/>
          <w:sz w:val="22"/>
          <w:szCs w:val="22"/>
          <w:lang w:bidi="ar-DZ"/>
        </w:rPr>
        <w:t xml:space="preserve"> </w:t>
      </w:r>
      <w:r>
        <w:rPr>
          <w:rFonts w:cs="Simplified Arabic" w:hint="cs"/>
          <w:b/>
          <w:bCs/>
          <w:sz w:val="22"/>
          <w:szCs w:val="22"/>
          <w:rtl/>
          <w:lang w:bidi="ar-DZ"/>
        </w:rPr>
        <w:t xml:space="preserve"> 0</w:t>
      </w:r>
      <w:r w:rsidRPr="00FF7990">
        <w:rPr>
          <w:rFonts w:cs="Simplified Arabic" w:hint="cs"/>
          <w:b/>
          <w:bCs/>
          <w:sz w:val="22"/>
          <w:szCs w:val="22"/>
          <w:rtl/>
          <w:lang w:bidi="ar-DZ"/>
        </w:rPr>
        <w:t>/</w:t>
      </w:r>
      <w:proofErr w:type="gramEnd"/>
      <w:r w:rsidRPr="00FF7990">
        <w:rPr>
          <w:rFonts w:cs="Simplified Arabic" w:hint="cs"/>
          <w:b/>
          <w:bCs/>
          <w:sz w:val="22"/>
          <w:szCs w:val="22"/>
          <w:rtl/>
          <w:lang w:bidi="ar-DZ"/>
        </w:rPr>
        <w:t xml:space="preserve"> ج</w:t>
      </w:r>
      <w:r>
        <w:rPr>
          <w:rFonts w:cs="Simplified Arabic" w:hint="cs"/>
          <w:b/>
          <w:bCs/>
          <w:sz w:val="22"/>
          <w:szCs w:val="22"/>
          <w:rtl/>
          <w:lang w:bidi="ar-DZ"/>
        </w:rPr>
        <w:t>.</w:t>
      </w:r>
      <w:r w:rsidRPr="00FF7990">
        <w:rPr>
          <w:rFonts w:cs="Simplified Arabic" w:hint="cs"/>
          <w:b/>
          <w:bCs/>
          <w:sz w:val="22"/>
          <w:szCs w:val="22"/>
          <w:rtl/>
          <w:lang w:bidi="ar-DZ"/>
        </w:rPr>
        <w:t xml:space="preserve"> ا</w:t>
      </w:r>
      <w:r>
        <w:rPr>
          <w:rFonts w:cs="Simplified Arabic" w:hint="cs"/>
          <w:b/>
          <w:bCs/>
          <w:sz w:val="22"/>
          <w:szCs w:val="22"/>
          <w:rtl/>
          <w:lang w:bidi="ar-DZ"/>
        </w:rPr>
        <w:t>.</w:t>
      </w:r>
      <w:r w:rsidRPr="00FF7990">
        <w:rPr>
          <w:rFonts w:cs="Simplified Arabic" w:hint="cs"/>
          <w:b/>
          <w:bCs/>
          <w:sz w:val="22"/>
          <w:szCs w:val="22"/>
          <w:rtl/>
          <w:lang w:bidi="ar-DZ"/>
        </w:rPr>
        <w:t xml:space="preserve"> خ</w:t>
      </w:r>
      <w:r>
        <w:rPr>
          <w:rFonts w:cs="Simplified Arabic" w:hint="cs"/>
          <w:b/>
          <w:bCs/>
          <w:sz w:val="22"/>
          <w:szCs w:val="22"/>
          <w:rtl/>
          <w:lang w:bidi="ar-DZ"/>
        </w:rPr>
        <w:t>.</w:t>
      </w:r>
      <w:r w:rsidRPr="00FF7990">
        <w:rPr>
          <w:rFonts w:cs="Simplified Arabic" w:hint="cs"/>
          <w:b/>
          <w:bCs/>
          <w:sz w:val="22"/>
          <w:szCs w:val="22"/>
          <w:rtl/>
          <w:lang w:bidi="ar-DZ"/>
        </w:rPr>
        <w:t xml:space="preserve"> ت</w:t>
      </w:r>
      <w:r>
        <w:rPr>
          <w:rFonts w:cs="Simplified Arabic" w:hint="cs"/>
          <w:b/>
          <w:bCs/>
          <w:sz w:val="22"/>
          <w:szCs w:val="22"/>
          <w:rtl/>
          <w:lang w:bidi="ar-DZ"/>
        </w:rPr>
        <w:t>.</w:t>
      </w:r>
      <w:r w:rsidRPr="00FF7990">
        <w:rPr>
          <w:rFonts w:cs="Simplified Arabic" w:hint="cs"/>
          <w:b/>
          <w:bCs/>
          <w:sz w:val="22"/>
          <w:szCs w:val="22"/>
          <w:rtl/>
          <w:lang w:bidi="ar-DZ"/>
        </w:rPr>
        <w:t>/201</w:t>
      </w:r>
      <w:r>
        <w:rPr>
          <w:rFonts w:cs="Simplified Arabic" w:hint="cs"/>
          <w:b/>
          <w:bCs/>
          <w:sz w:val="22"/>
          <w:szCs w:val="22"/>
          <w:rtl/>
          <w:lang w:bidi="ar-DZ"/>
        </w:rPr>
        <w:t>5</w:t>
      </w:r>
    </w:p>
    <w:p w:rsidR="00C900B1" w:rsidRPr="00FF7990" w:rsidRDefault="00C900B1" w:rsidP="00D96294">
      <w:pPr>
        <w:bidi/>
        <w:ind w:right="-180" w:hanging="1"/>
        <w:jc w:val="center"/>
        <w:rPr>
          <w:rFonts w:cs="Simplified Arabic"/>
          <w:b/>
          <w:bCs/>
          <w:sz w:val="22"/>
          <w:szCs w:val="22"/>
          <w:rtl/>
          <w:lang w:bidi="ar-DZ"/>
        </w:rPr>
      </w:pPr>
      <w:r>
        <w:rPr>
          <w:rFonts w:cs="Simplified Arabic" w:hint="cs"/>
          <w:b/>
          <w:bCs/>
          <w:sz w:val="22"/>
          <w:szCs w:val="22"/>
          <w:rtl/>
          <w:lang w:val="en-US" w:bidi="ar-DZ"/>
        </w:rPr>
        <w:t>إعادة تأهيل و تهيئة</w:t>
      </w:r>
      <w:r>
        <w:rPr>
          <w:rFonts w:cs="Simplified Arabic" w:hint="cs"/>
          <w:b/>
          <w:bCs/>
          <w:sz w:val="22"/>
          <w:szCs w:val="22"/>
          <w:rtl/>
          <w:lang w:bidi="ar-DZ"/>
        </w:rPr>
        <w:t xml:space="preserve"> </w:t>
      </w:r>
      <w:r w:rsidR="00D96294">
        <w:rPr>
          <w:rFonts w:cs="Simplified Arabic" w:hint="cs"/>
          <w:b/>
          <w:bCs/>
          <w:sz w:val="22"/>
          <w:szCs w:val="22"/>
          <w:rtl/>
          <w:lang w:bidi="ar-DZ"/>
        </w:rPr>
        <w:t xml:space="preserve"> </w:t>
      </w:r>
      <w:bookmarkStart w:id="0" w:name="_GoBack"/>
      <w:bookmarkEnd w:id="0"/>
      <w:r>
        <w:rPr>
          <w:rFonts w:cs="Simplified Arabic" w:hint="cs"/>
          <w:b/>
          <w:bCs/>
          <w:sz w:val="22"/>
          <w:szCs w:val="22"/>
          <w:rtl/>
          <w:lang w:bidi="ar-DZ"/>
        </w:rPr>
        <w:t>المركز الجامعي بق</w:t>
      </w:r>
      <w:r w:rsidR="00D96294">
        <w:rPr>
          <w:rFonts w:cs="Simplified Arabic" w:hint="cs"/>
          <w:b/>
          <w:bCs/>
          <w:sz w:val="22"/>
          <w:szCs w:val="22"/>
          <w:rtl/>
          <w:lang w:bidi="ar-DZ"/>
        </w:rPr>
        <w:t>ص</w:t>
      </w:r>
      <w:r>
        <w:rPr>
          <w:rFonts w:cs="Simplified Arabic" w:hint="cs"/>
          <w:b/>
          <w:bCs/>
          <w:sz w:val="22"/>
          <w:szCs w:val="22"/>
          <w:rtl/>
          <w:lang w:bidi="ar-DZ"/>
        </w:rPr>
        <w:t xml:space="preserve">ر الشلالة </w:t>
      </w:r>
      <w:r w:rsidRPr="00FF7990">
        <w:rPr>
          <w:rFonts w:cs="Simplified Arabic" w:hint="cs"/>
          <w:b/>
          <w:bCs/>
          <w:sz w:val="22"/>
          <w:szCs w:val="22"/>
          <w:rtl/>
          <w:lang w:bidi="ar-DZ"/>
        </w:rPr>
        <w:t>لفائدة</w:t>
      </w:r>
      <w:r w:rsidRPr="00967B77">
        <w:rPr>
          <w:rFonts w:cs="Simplified Arabic" w:hint="cs"/>
          <w:b/>
          <w:bCs/>
          <w:sz w:val="22"/>
          <w:szCs w:val="22"/>
          <w:rtl/>
          <w:lang w:bidi="ar-DZ"/>
        </w:rPr>
        <w:t xml:space="preserve"> </w:t>
      </w:r>
      <w:r w:rsidRPr="00FF7990">
        <w:rPr>
          <w:rFonts w:cs="Simplified Arabic" w:hint="cs"/>
          <w:b/>
          <w:bCs/>
          <w:sz w:val="22"/>
          <w:szCs w:val="22"/>
          <w:rtl/>
          <w:lang w:bidi="ar-DZ"/>
        </w:rPr>
        <w:t xml:space="preserve">جامعة ابن خلدون </w:t>
      </w:r>
      <w:r>
        <w:rPr>
          <w:rFonts w:cs="Simplified Arabic" w:hint="cs"/>
          <w:b/>
          <w:bCs/>
          <w:sz w:val="22"/>
          <w:szCs w:val="22"/>
          <w:rtl/>
          <w:lang w:bidi="ar-DZ"/>
        </w:rPr>
        <w:t xml:space="preserve">- </w:t>
      </w:r>
      <w:r w:rsidRPr="00FF7990">
        <w:rPr>
          <w:rFonts w:cs="Simplified Arabic" w:hint="cs"/>
          <w:b/>
          <w:bCs/>
          <w:sz w:val="22"/>
          <w:szCs w:val="22"/>
          <w:rtl/>
          <w:lang w:bidi="ar-DZ"/>
        </w:rPr>
        <w:t>تيارت</w:t>
      </w:r>
    </w:p>
    <w:p w:rsidR="00C900B1" w:rsidRPr="00865513" w:rsidRDefault="00C900B1" w:rsidP="00C900B1">
      <w:pPr>
        <w:bidi/>
        <w:ind w:left="-1" w:right="-180"/>
        <w:jc w:val="center"/>
        <w:rPr>
          <w:rFonts w:cs="Simplified Arabic"/>
          <w:b/>
          <w:bCs/>
          <w:rtl/>
          <w:lang w:bidi="ar-DZ"/>
        </w:rPr>
      </w:pPr>
      <w:r w:rsidRPr="00865513">
        <w:rPr>
          <w:rFonts w:cs="Simplified Arabic" w:hint="cs"/>
          <w:b/>
          <w:bCs/>
          <w:rtl/>
          <w:lang w:bidi="ar-DZ"/>
        </w:rPr>
        <w:t>" لا يفـــتح "</w:t>
      </w:r>
    </w:p>
    <w:p w:rsidR="00C900B1" w:rsidRPr="00134C98" w:rsidRDefault="00C900B1" w:rsidP="00C900B1">
      <w:pPr>
        <w:bidi/>
        <w:ind w:left="-87" w:firstLine="72"/>
        <w:rPr>
          <w:rFonts w:cs="Simplified Arabic"/>
          <w:sz w:val="20"/>
          <w:szCs w:val="20"/>
          <w:lang w:bidi="ar-DZ"/>
        </w:rPr>
      </w:pPr>
      <w:r>
        <w:rPr>
          <w:rFonts w:cs="Simplified Arabic" w:hint="cs"/>
          <w:sz w:val="22"/>
          <w:szCs w:val="22"/>
          <w:rtl/>
          <w:lang w:bidi="ar-DZ"/>
        </w:rPr>
        <w:t xml:space="preserve">يحتوي </w:t>
      </w:r>
      <w:r w:rsidRPr="00FF7990">
        <w:rPr>
          <w:rFonts w:cs="Simplified Arabic" w:hint="cs"/>
          <w:sz w:val="22"/>
          <w:szCs w:val="22"/>
          <w:rtl/>
          <w:lang w:bidi="ar-DZ"/>
        </w:rPr>
        <w:t>ظرف "</w:t>
      </w:r>
      <w:r w:rsidRPr="00CF1F4F">
        <w:rPr>
          <w:rFonts w:cs="Simplified Arabic" w:hint="cs"/>
          <w:b/>
          <w:bCs/>
          <w:sz w:val="22"/>
          <w:szCs w:val="22"/>
          <w:rtl/>
          <w:lang w:bidi="ar-DZ"/>
        </w:rPr>
        <w:t>الع</w:t>
      </w:r>
      <w:r w:rsidRPr="00FF7990">
        <w:rPr>
          <w:rFonts w:cs="Simplified Arabic" w:hint="cs"/>
          <w:b/>
          <w:bCs/>
          <w:sz w:val="22"/>
          <w:szCs w:val="22"/>
          <w:rtl/>
          <w:lang w:bidi="ar-DZ"/>
        </w:rPr>
        <w:t xml:space="preserve">رض </w:t>
      </w:r>
      <w:r>
        <w:rPr>
          <w:rFonts w:cs="Simplified Arabic" w:hint="cs"/>
          <w:b/>
          <w:bCs/>
          <w:sz w:val="22"/>
          <w:szCs w:val="22"/>
          <w:rtl/>
          <w:lang w:bidi="ar-DZ"/>
        </w:rPr>
        <w:t>ال</w:t>
      </w:r>
      <w:r w:rsidRPr="00FF7990">
        <w:rPr>
          <w:rFonts w:cs="Simplified Arabic" w:hint="cs"/>
          <w:b/>
          <w:bCs/>
          <w:sz w:val="22"/>
          <w:szCs w:val="22"/>
          <w:rtl/>
          <w:lang w:bidi="ar-DZ"/>
        </w:rPr>
        <w:t>تقني</w:t>
      </w:r>
      <w:r w:rsidRPr="00FF7990">
        <w:rPr>
          <w:rFonts w:cs="Simplified Arabic" w:hint="cs"/>
          <w:sz w:val="22"/>
          <w:szCs w:val="22"/>
          <w:rtl/>
          <w:lang w:bidi="ar-DZ"/>
        </w:rPr>
        <w:t xml:space="preserve">" </w:t>
      </w:r>
      <w:r>
        <w:rPr>
          <w:rFonts w:cs="Simplified Arabic" w:hint="cs"/>
          <w:sz w:val="22"/>
          <w:szCs w:val="22"/>
          <w:rtl/>
          <w:lang w:bidi="ar-DZ"/>
        </w:rPr>
        <w:t xml:space="preserve">على </w:t>
      </w:r>
      <w:r w:rsidRPr="00FF7990">
        <w:rPr>
          <w:rFonts w:cs="Simplified Arabic" w:hint="cs"/>
          <w:sz w:val="22"/>
          <w:szCs w:val="22"/>
          <w:rtl/>
          <w:lang w:bidi="ar-DZ"/>
        </w:rPr>
        <w:t>الوثائق التالية</w:t>
      </w:r>
      <w:r w:rsidRPr="00FF7990">
        <w:rPr>
          <w:rFonts w:cs="Simplified Arabic"/>
          <w:sz w:val="22"/>
          <w:szCs w:val="22"/>
          <w:lang w:bidi="ar-DZ"/>
        </w:rPr>
        <w:t>:</w:t>
      </w:r>
    </w:p>
    <w:p w:rsidR="00C900B1" w:rsidRPr="00134C98" w:rsidRDefault="00C900B1" w:rsidP="00C900B1">
      <w:pPr>
        <w:bidi/>
        <w:ind w:left="425" w:right="-181"/>
        <w:jc w:val="lowKashida"/>
        <w:rPr>
          <w:rFonts w:cs="Simplified Arabic"/>
          <w:sz w:val="20"/>
          <w:szCs w:val="20"/>
          <w:rtl/>
          <w:lang w:bidi="ar-DZ"/>
        </w:rPr>
      </w:pPr>
      <w:r w:rsidRPr="00134C98">
        <w:rPr>
          <w:rFonts w:cs="Simplified Arabic"/>
          <w:sz w:val="20"/>
          <w:szCs w:val="20"/>
          <w:lang w:bidi="ar-DZ"/>
        </w:rPr>
        <w:t>-</w:t>
      </w:r>
      <w:r w:rsidRPr="00134C98">
        <w:rPr>
          <w:rFonts w:cs="Simplified Arabic" w:hint="cs"/>
          <w:sz w:val="20"/>
          <w:szCs w:val="20"/>
          <w:rtl/>
          <w:lang w:bidi="ar-DZ"/>
        </w:rPr>
        <w:t xml:space="preserve"> دفتر الشروط معبأ، مؤرخ، ممضي و مؤشر (لا يحمل مبلغ العروض)</w:t>
      </w:r>
    </w:p>
    <w:p w:rsidR="00C900B1" w:rsidRPr="00134C98" w:rsidRDefault="00C900B1" w:rsidP="00C900B1">
      <w:pPr>
        <w:bidi/>
        <w:ind w:left="425" w:right="-181"/>
        <w:rPr>
          <w:rFonts w:cs="Simplified Arabic"/>
          <w:sz w:val="20"/>
          <w:szCs w:val="20"/>
          <w:rtl/>
          <w:lang w:bidi="ar-DZ"/>
        </w:rPr>
      </w:pPr>
      <w:r w:rsidRPr="00134C98">
        <w:rPr>
          <w:rFonts w:cs="Simplified Arabic"/>
          <w:sz w:val="20"/>
          <w:szCs w:val="20"/>
          <w:lang w:bidi="ar-DZ"/>
        </w:rPr>
        <w:t>-</w:t>
      </w:r>
      <w:r w:rsidRPr="00134C98">
        <w:rPr>
          <w:rFonts w:cs="Simplified Arabic" w:hint="cs"/>
          <w:sz w:val="20"/>
          <w:szCs w:val="20"/>
          <w:rtl/>
          <w:lang w:bidi="ar-DZ"/>
        </w:rPr>
        <w:t xml:space="preserve"> التصريح بالاكتتاب معبأ، مؤرخ، ممضي و مؤشر</w:t>
      </w:r>
    </w:p>
    <w:p w:rsidR="00C900B1" w:rsidRPr="00134C98" w:rsidRDefault="00C900B1" w:rsidP="00C900B1">
      <w:pPr>
        <w:bidi/>
        <w:ind w:left="425" w:right="-181"/>
        <w:rPr>
          <w:rFonts w:cs="Simplified Arabic"/>
          <w:sz w:val="20"/>
          <w:szCs w:val="20"/>
          <w:rtl/>
          <w:lang w:bidi="ar-DZ"/>
        </w:rPr>
      </w:pPr>
      <w:r w:rsidRPr="00134C98">
        <w:rPr>
          <w:sz w:val="20"/>
          <w:szCs w:val="20"/>
          <w:rtl/>
          <w:lang w:bidi="ar-DZ"/>
        </w:rPr>
        <w:t>-</w:t>
      </w:r>
      <w:r w:rsidRPr="00134C98">
        <w:rPr>
          <w:rFonts w:cs="Simplified Arabic" w:hint="cs"/>
          <w:sz w:val="20"/>
          <w:szCs w:val="20"/>
          <w:rtl/>
          <w:lang w:bidi="ar-DZ"/>
        </w:rPr>
        <w:t xml:space="preserve"> التصريح بالنزاهة معبأ، </w:t>
      </w:r>
      <w:proofErr w:type="gramStart"/>
      <w:r w:rsidRPr="00134C98">
        <w:rPr>
          <w:rFonts w:cs="Simplified Arabic" w:hint="cs"/>
          <w:sz w:val="20"/>
          <w:szCs w:val="20"/>
          <w:rtl/>
          <w:lang w:bidi="ar-DZ"/>
        </w:rPr>
        <w:t>مؤرخ</w:t>
      </w:r>
      <w:proofErr w:type="gramEnd"/>
      <w:r w:rsidRPr="00134C98">
        <w:rPr>
          <w:rFonts w:cs="Simplified Arabic" w:hint="cs"/>
          <w:sz w:val="20"/>
          <w:szCs w:val="20"/>
          <w:rtl/>
          <w:lang w:bidi="ar-DZ"/>
        </w:rPr>
        <w:t>، ممضي و مؤشر</w:t>
      </w:r>
    </w:p>
    <w:p w:rsidR="00C900B1" w:rsidRPr="00134C98" w:rsidRDefault="00C900B1" w:rsidP="00C900B1">
      <w:pPr>
        <w:bidi/>
        <w:ind w:left="425" w:right="-181"/>
        <w:rPr>
          <w:rFonts w:cs="Simplified Arabic"/>
          <w:sz w:val="20"/>
          <w:szCs w:val="20"/>
          <w:rtl/>
          <w:lang w:bidi="ar-DZ"/>
        </w:rPr>
      </w:pPr>
      <w:r w:rsidRPr="00134C98">
        <w:rPr>
          <w:rFonts w:cs="Simplified Arabic"/>
          <w:sz w:val="20"/>
          <w:szCs w:val="20"/>
          <w:lang w:bidi="ar-DZ"/>
        </w:rPr>
        <w:t>-</w:t>
      </w:r>
      <w:r w:rsidRPr="00134C98">
        <w:rPr>
          <w:rFonts w:cs="Simplified Arabic" w:hint="cs"/>
          <w:sz w:val="20"/>
          <w:szCs w:val="20"/>
          <w:rtl/>
          <w:lang w:bidi="ar-DZ"/>
        </w:rPr>
        <w:t xml:space="preserve"> نسخة من شهادة الإيداع القانوني لحسابات الشركة </w:t>
      </w:r>
    </w:p>
    <w:p w:rsidR="00C900B1" w:rsidRPr="00134C98" w:rsidRDefault="00C900B1" w:rsidP="00C900B1">
      <w:pPr>
        <w:bidi/>
        <w:ind w:left="425" w:right="-181"/>
        <w:jc w:val="lowKashida"/>
        <w:rPr>
          <w:rFonts w:cs="Simplified Arabic"/>
          <w:sz w:val="20"/>
          <w:szCs w:val="20"/>
          <w:rtl/>
          <w:lang w:bidi="ar-DZ"/>
        </w:rPr>
      </w:pPr>
      <w:r w:rsidRPr="00134C98">
        <w:rPr>
          <w:rFonts w:cs="Simplified Arabic"/>
          <w:sz w:val="20"/>
          <w:szCs w:val="20"/>
          <w:lang w:bidi="ar-DZ"/>
        </w:rPr>
        <w:t>-</w:t>
      </w:r>
      <w:r w:rsidRPr="00134C98">
        <w:rPr>
          <w:rFonts w:cs="Simplified Arabic" w:hint="cs"/>
          <w:sz w:val="20"/>
          <w:szCs w:val="20"/>
          <w:rtl/>
          <w:lang w:bidi="ar-DZ"/>
        </w:rPr>
        <w:t xml:space="preserve"> نسخة من السجل التجاري للمتعهد (على أن يتطابق النشاط المسجل مع نوعية الأشغال المطلوبة)</w:t>
      </w:r>
    </w:p>
    <w:p w:rsidR="00C900B1" w:rsidRPr="00134C98" w:rsidRDefault="00C900B1" w:rsidP="00C900B1">
      <w:pPr>
        <w:bidi/>
        <w:ind w:left="425" w:right="-181"/>
        <w:jc w:val="lowKashida"/>
        <w:rPr>
          <w:sz w:val="20"/>
          <w:szCs w:val="20"/>
          <w:rtl/>
          <w:lang w:bidi="ar-DZ"/>
        </w:rPr>
      </w:pPr>
      <w:r w:rsidRPr="00134C98">
        <w:rPr>
          <w:sz w:val="20"/>
          <w:szCs w:val="20"/>
          <w:rtl/>
          <w:lang w:bidi="ar-DZ"/>
        </w:rPr>
        <w:t>-</w:t>
      </w:r>
      <w:r w:rsidRPr="00134C98">
        <w:rPr>
          <w:rFonts w:cs="Simplified Arabic" w:hint="cs"/>
          <w:sz w:val="20"/>
          <w:szCs w:val="20"/>
          <w:rtl/>
          <w:lang w:bidi="ar-DZ"/>
        </w:rPr>
        <w:t xml:space="preserve"> </w:t>
      </w:r>
      <w:proofErr w:type="gramStart"/>
      <w:r w:rsidRPr="00134C98">
        <w:rPr>
          <w:rFonts w:cs="Simplified Arabic" w:hint="cs"/>
          <w:sz w:val="20"/>
          <w:szCs w:val="20"/>
          <w:rtl/>
          <w:lang w:bidi="ar-DZ"/>
        </w:rPr>
        <w:t>نسخة</w:t>
      </w:r>
      <w:proofErr w:type="gramEnd"/>
      <w:r w:rsidRPr="00134C98">
        <w:rPr>
          <w:rFonts w:cs="Simplified Arabic" w:hint="cs"/>
          <w:sz w:val="20"/>
          <w:szCs w:val="20"/>
          <w:rtl/>
          <w:lang w:bidi="ar-DZ"/>
        </w:rPr>
        <w:t xml:space="preserve"> من شهادة التأهيل و التصنيف المهنيين سارية المفعول</w:t>
      </w:r>
    </w:p>
    <w:p w:rsidR="00C900B1" w:rsidRPr="00134C98" w:rsidRDefault="00C900B1" w:rsidP="00C900B1">
      <w:pPr>
        <w:bidi/>
        <w:ind w:left="425" w:right="-181"/>
        <w:jc w:val="lowKashida"/>
        <w:rPr>
          <w:sz w:val="20"/>
          <w:szCs w:val="20"/>
          <w:rtl/>
          <w:lang w:bidi="ar-DZ"/>
        </w:rPr>
      </w:pPr>
      <w:r w:rsidRPr="00134C98">
        <w:rPr>
          <w:sz w:val="20"/>
          <w:szCs w:val="20"/>
          <w:rtl/>
          <w:lang w:bidi="ar-DZ"/>
        </w:rPr>
        <w:t>-</w:t>
      </w:r>
      <w:r w:rsidRPr="00134C98">
        <w:rPr>
          <w:rFonts w:hint="cs"/>
          <w:sz w:val="20"/>
          <w:szCs w:val="20"/>
          <w:rtl/>
          <w:lang w:bidi="ar-DZ"/>
        </w:rPr>
        <w:t xml:space="preserve"> بطاقة المعلومات </w:t>
      </w:r>
      <w:r w:rsidRPr="00134C98">
        <w:rPr>
          <w:rFonts w:cs="Simplified Arabic" w:hint="cs"/>
          <w:sz w:val="20"/>
          <w:szCs w:val="20"/>
          <w:rtl/>
          <w:lang w:bidi="ar-DZ"/>
        </w:rPr>
        <w:t xml:space="preserve">معبأة، </w:t>
      </w:r>
      <w:proofErr w:type="gramStart"/>
      <w:r w:rsidRPr="00134C98">
        <w:rPr>
          <w:rFonts w:cs="Simplified Arabic" w:hint="cs"/>
          <w:sz w:val="20"/>
          <w:szCs w:val="20"/>
          <w:rtl/>
          <w:lang w:bidi="ar-DZ"/>
        </w:rPr>
        <w:t>مؤرخة</w:t>
      </w:r>
      <w:proofErr w:type="gramEnd"/>
      <w:r w:rsidRPr="00134C98">
        <w:rPr>
          <w:rFonts w:cs="Simplified Arabic" w:hint="cs"/>
          <w:sz w:val="20"/>
          <w:szCs w:val="20"/>
          <w:rtl/>
          <w:lang w:bidi="ar-DZ"/>
        </w:rPr>
        <w:t>، ممضية و مؤشرة</w:t>
      </w:r>
    </w:p>
    <w:p w:rsidR="00C900B1" w:rsidRPr="00134C98" w:rsidRDefault="00C900B1" w:rsidP="00C900B1">
      <w:pPr>
        <w:bidi/>
        <w:ind w:left="425" w:right="-181"/>
        <w:jc w:val="lowKashida"/>
        <w:rPr>
          <w:rFonts w:cs="Simplified Arabic"/>
          <w:sz w:val="20"/>
          <w:szCs w:val="20"/>
          <w:rtl/>
          <w:lang w:bidi="ar-DZ"/>
        </w:rPr>
      </w:pPr>
      <w:r w:rsidRPr="00134C98">
        <w:rPr>
          <w:sz w:val="20"/>
          <w:szCs w:val="20"/>
          <w:rtl/>
          <w:lang w:bidi="ar-DZ"/>
        </w:rPr>
        <w:t>-</w:t>
      </w:r>
      <w:r w:rsidRPr="00134C98">
        <w:rPr>
          <w:rFonts w:cs="Simplified Arabic" w:hint="cs"/>
          <w:sz w:val="20"/>
          <w:szCs w:val="20"/>
          <w:rtl/>
          <w:lang w:bidi="ar-DZ"/>
        </w:rPr>
        <w:t xml:space="preserve"> نسخة من القانون الأساسي للمؤسسة</w:t>
      </w:r>
    </w:p>
    <w:p w:rsidR="00C900B1" w:rsidRPr="00134C98" w:rsidRDefault="00C900B1" w:rsidP="00C900B1">
      <w:pPr>
        <w:bidi/>
        <w:ind w:left="425" w:right="-181"/>
        <w:jc w:val="lowKashida"/>
        <w:rPr>
          <w:sz w:val="20"/>
          <w:szCs w:val="20"/>
          <w:rtl/>
          <w:lang w:bidi="ar-DZ"/>
        </w:rPr>
      </w:pPr>
      <w:r w:rsidRPr="00134C98">
        <w:rPr>
          <w:sz w:val="20"/>
          <w:szCs w:val="20"/>
          <w:rtl/>
          <w:lang w:bidi="ar-DZ"/>
        </w:rPr>
        <w:t xml:space="preserve">- </w:t>
      </w:r>
      <w:r w:rsidRPr="00134C98">
        <w:rPr>
          <w:rFonts w:hint="cs"/>
          <w:sz w:val="20"/>
          <w:szCs w:val="20"/>
          <w:rtl/>
          <w:lang w:bidi="ar-DZ"/>
        </w:rPr>
        <w:t xml:space="preserve">قائمة الوسائل البشرية (مستندة بشهادات التخرج، و </w:t>
      </w:r>
      <w:proofErr w:type="gramStart"/>
      <w:r w:rsidRPr="00134C98">
        <w:rPr>
          <w:rFonts w:cs="Simplified Arabic" w:hint="cs"/>
          <w:sz w:val="20"/>
          <w:szCs w:val="20"/>
          <w:rtl/>
          <w:lang w:bidi="ar-DZ"/>
        </w:rPr>
        <w:t>ممضية</w:t>
      </w:r>
      <w:proofErr w:type="gramEnd"/>
      <w:r w:rsidRPr="00134C98">
        <w:rPr>
          <w:rFonts w:cs="Simplified Arabic" w:hint="cs"/>
          <w:sz w:val="20"/>
          <w:szCs w:val="20"/>
          <w:rtl/>
          <w:lang w:bidi="ar-DZ"/>
        </w:rPr>
        <w:t xml:space="preserve"> من قبل الصندوق الوطني للضمان الاجتماعي)</w:t>
      </w:r>
      <w:r w:rsidRPr="00134C98">
        <w:rPr>
          <w:rFonts w:hint="cs"/>
          <w:sz w:val="20"/>
          <w:szCs w:val="20"/>
          <w:rtl/>
          <w:lang w:bidi="ar-DZ"/>
        </w:rPr>
        <w:t xml:space="preserve"> </w:t>
      </w:r>
    </w:p>
    <w:p w:rsidR="00C900B1" w:rsidRPr="00134C98" w:rsidRDefault="00C900B1" w:rsidP="00C900B1">
      <w:pPr>
        <w:bidi/>
        <w:ind w:left="425" w:right="-181"/>
        <w:jc w:val="lowKashida"/>
        <w:rPr>
          <w:rFonts w:cs="Simplified Arabic"/>
          <w:sz w:val="20"/>
          <w:szCs w:val="20"/>
          <w:rtl/>
          <w:lang w:bidi="ar-DZ"/>
        </w:rPr>
      </w:pPr>
      <w:r w:rsidRPr="00134C98">
        <w:rPr>
          <w:sz w:val="20"/>
          <w:szCs w:val="20"/>
          <w:rtl/>
          <w:lang w:bidi="ar-DZ"/>
        </w:rPr>
        <w:t xml:space="preserve">- </w:t>
      </w:r>
      <w:r w:rsidRPr="00134C98">
        <w:rPr>
          <w:rFonts w:hint="cs"/>
          <w:sz w:val="20"/>
          <w:szCs w:val="20"/>
          <w:rtl/>
          <w:lang w:bidi="ar-DZ"/>
        </w:rPr>
        <w:t xml:space="preserve">قائمة الوسائل المادية (مستندة بمحاضر قضائية و/أو خبرة تقييم العتاد مرفقة بنسخة من البطاقات الرمادية) </w:t>
      </w:r>
    </w:p>
    <w:p w:rsidR="00C900B1" w:rsidRPr="00134C98" w:rsidRDefault="00C900B1" w:rsidP="00C900B1">
      <w:pPr>
        <w:bidi/>
        <w:ind w:left="425" w:right="-181"/>
        <w:jc w:val="lowKashida"/>
        <w:rPr>
          <w:rFonts w:cs="Simplified Arabic"/>
          <w:sz w:val="20"/>
          <w:szCs w:val="20"/>
          <w:rtl/>
          <w:lang w:bidi="ar-DZ"/>
        </w:rPr>
      </w:pPr>
      <w:r w:rsidRPr="00134C98">
        <w:rPr>
          <w:sz w:val="20"/>
          <w:szCs w:val="20"/>
          <w:rtl/>
          <w:lang w:bidi="ar-DZ"/>
        </w:rPr>
        <w:t>-</w:t>
      </w:r>
      <w:r w:rsidRPr="00134C98">
        <w:rPr>
          <w:rFonts w:cs="Simplified Arabic" w:hint="cs"/>
          <w:sz w:val="20"/>
          <w:szCs w:val="20"/>
          <w:rtl/>
          <w:lang w:bidi="ar-DZ"/>
        </w:rPr>
        <w:t xml:space="preserve"> مستخرج من صحيفة السوابق القضائية للمسير مصادق عليه</w:t>
      </w:r>
    </w:p>
    <w:p w:rsidR="00C900B1" w:rsidRPr="00134C98" w:rsidRDefault="00C900B1" w:rsidP="00C900B1">
      <w:pPr>
        <w:bidi/>
        <w:spacing w:line="340" w:lineRule="exact"/>
        <w:ind w:left="425" w:right="-181"/>
        <w:jc w:val="lowKashida"/>
        <w:rPr>
          <w:rFonts w:cs="Simplified Arabic"/>
          <w:sz w:val="20"/>
          <w:szCs w:val="20"/>
          <w:rtl/>
          <w:lang w:bidi="ar-DZ"/>
        </w:rPr>
      </w:pPr>
      <w:r w:rsidRPr="00134C98">
        <w:rPr>
          <w:rFonts w:cs="Simplified Arabic"/>
          <w:sz w:val="20"/>
          <w:szCs w:val="20"/>
          <w:lang w:bidi="ar-DZ"/>
        </w:rPr>
        <w:t>-</w:t>
      </w:r>
      <w:r w:rsidRPr="00134C98">
        <w:rPr>
          <w:rFonts w:cs="Simplified Arabic" w:hint="cs"/>
          <w:sz w:val="20"/>
          <w:szCs w:val="20"/>
          <w:rtl/>
          <w:lang w:bidi="ar-DZ"/>
        </w:rPr>
        <w:t xml:space="preserve"> كشف الضرائب ساري المفعول أو عند الاقتضاء يحمل عبارة "سلمت من اجل مناقصة"</w:t>
      </w:r>
    </w:p>
    <w:p w:rsidR="00C900B1" w:rsidRPr="00134C98" w:rsidRDefault="00C900B1" w:rsidP="00C900B1">
      <w:pPr>
        <w:bidi/>
        <w:ind w:left="425" w:right="-181"/>
        <w:rPr>
          <w:rFonts w:cs="Simplified Arabic"/>
          <w:sz w:val="20"/>
          <w:szCs w:val="20"/>
          <w:rtl/>
          <w:lang w:bidi="ar-DZ"/>
        </w:rPr>
      </w:pPr>
      <w:r w:rsidRPr="00134C98">
        <w:rPr>
          <w:rFonts w:cs="Simplified Arabic"/>
          <w:sz w:val="20"/>
          <w:szCs w:val="20"/>
          <w:lang w:bidi="ar-DZ"/>
        </w:rPr>
        <w:t>-</w:t>
      </w:r>
      <w:r w:rsidRPr="00134C98">
        <w:rPr>
          <w:rFonts w:cs="Simplified Arabic" w:hint="cs"/>
          <w:sz w:val="20"/>
          <w:szCs w:val="20"/>
          <w:rtl/>
          <w:lang w:bidi="ar-DZ"/>
        </w:rPr>
        <w:t xml:space="preserve"> رقم التعريف الإحصائي</w:t>
      </w:r>
    </w:p>
    <w:p w:rsidR="00C900B1" w:rsidRPr="00134C98" w:rsidRDefault="00C900B1" w:rsidP="00C900B1">
      <w:pPr>
        <w:bidi/>
        <w:ind w:left="425" w:right="-181"/>
        <w:rPr>
          <w:rFonts w:cs="Simplified Arabic"/>
          <w:sz w:val="20"/>
          <w:szCs w:val="20"/>
          <w:rtl/>
          <w:lang w:bidi="ar-DZ"/>
        </w:rPr>
      </w:pPr>
      <w:r w:rsidRPr="00134C98">
        <w:rPr>
          <w:rFonts w:cs="Simplified Arabic" w:hint="cs"/>
          <w:sz w:val="20"/>
          <w:szCs w:val="20"/>
          <w:rtl/>
          <w:lang w:bidi="ar-DZ"/>
        </w:rPr>
        <w:t xml:space="preserve"> رقم التعريف الجبائي</w:t>
      </w:r>
    </w:p>
    <w:p w:rsidR="00C900B1" w:rsidRPr="00134C98" w:rsidRDefault="00C900B1" w:rsidP="00C900B1">
      <w:pPr>
        <w:bidi/>
        <w:ind w:left="425" w:right="-181"/>
        <w:rPr>
          <w:rFonts w:cs="Simplified Arabic"/>
          <w:sz w:val="20"/>
          <w:szCs w:val="20"/>
          <w:rtl/>
          <w:lang w:bidi="ar-DZ"/>
        </w:rPr>
      </w:pPr>
      <w:r w:rsidRPr="00134C98">
        <w:rPr>
          <w:rFonts w:cs="Simplified Arabic"/>
          <w:sz w:val="20"/>
          <w:szCs w:val="20"/>
          <w:lang w:bidi="ar-DZ"/>
        </w:rPr>
        <w:t>-</w:t>
      </w:r>
      <w:r w:rsidRPr="00134C98">
        <w:rPr>
          <w:rFonts w:cs="Simplified Arabic" w:hint="cs"/>
          <w:sz w:val="20"/>
          <w:szCs w:val="20"/>
          <w:rtl/>
          <w:lang w:bidi="ar-DZ"/>
        </w:rPr>
        <w:t xml:space="preserve"> شهادات هيئات الضمان الاجتماعي سارية المفعول</w:t>
      </w:r>
    </w:p>
    <w:p w:rsidR="00C900B1" w:rsidRPr="00134C98" w:rsidRDefault="00C900B1" w:rsidP="00C900B1">
      <w:pPr>
        <w:bidi/>
        <w:ind w:left="425" w:right="-181"/>
        <w:rPr>
          <w:rFonts w:cs="Simplified Arabic"/>
          <w:sz w:val="20"/>
          <w:szCs w:val="20"/>
          <w:lang w:bidi="ar-DZ"/>
        </w:rPr>
      </w:pPr>
      <w:r w:rsidRPr="00134C98">
        <w:rPr>
          <w:rFonts w:cs="Simplified Arabic"/>
          <w:sz w:val="20"/>
          <w:szCs w:val="20"/>
          <w:lang w:bidi="ar-DZ"/>
        </w:rPr>
        <w:t>-</w:t>
      </w:r>
      <w:r w:rsidRPr="00134C98">
        <w:rPr>
          <w:rFonts w:cs="Simplified Arabic" w:hint="cs"/>
          <w:sz w:val="20"/>
          <w:szCs w:val="20"/>
          <w:rtl/>
          <w:lang w:bidi="ar-DZ"/>
        </w:rPr>
        <w:t xml:space="preserve"> الحصيلة المالية للسنوات الثلاث الأخيرة</w:t>
      </w:r>
    </w:p>
    <w:p w:rsidR="00C900B1" w:rsidRPr="00134C98" w:rsidRDefault="00C900B1" w:rsidP="00C900B1">
      <w:pPr>
        <w:bidi/>
        <w:ind w:left="425"/>
        <w:rPr>
          <w:rFonts w:cs="Simplified Arabic"/>
          <w:sz w:val="20"/>
          <w:szCs w:val="20"/>
          <w:rtl/>
          <w:lang w:bidi="ar-DZ"/>
        </w:rPr>
      </w:pPr>
      <w:r w:rsidRPr="00134C98">
        <w:rPr>
          <w:rFonts w:cs="Simplified Arabic"/>
          <w:sz w:val="20"/>
          <w:szCs w:val="20"/>
          <w:lang w:bidi="ar-DZ"/>
        </w:rPr>
        <w:t>-</w:t>
      </w:r>
      <w:r w:rsidRPr="00134C98">
        <w:rPr>
          <w:rFonts w:cs="Simplified Arabic" w:hint="cs"/>
          <w:sz w:val="20"/>
          <w:szCs w:val="20"/>
          <w:rtl/>
          <w:lang w:bidi="ar-DZ"/>
        </w:rPr>
        <w:t xml:space="preserve"> مخطط تقديري لإنجاز الأشغال، ممضي و مؤشر</w:t>
      </w:r>
    </w:p>
    <w:p w:rsidR="00C900B1" w:rsidRPr="00134C98" w:rsidRDefault="00C900B1" w:rsidP="00C900B1">
      <w:pPr>
        <w:bidi/>
        <w:ind w:left="425"/>
        <w:rPr>
          <w:rFonts w:cs="Simplified Arabic"/>
          <w:sz w:val="20"/>
          <w:szCs w:val="20"/>
          <w:rtl/>
          <w:lang w:bidi="ar-DZ"/>
        </w:rPr>
      </w:pPr>
      <w:r w:rsidRPr="00134C98">
        <w:rPr>
          <w:rFonts w:cs="Simplified Arabic"/>
          <w:sz w:val="20"/>
          <w:szCs w:val="20"/>
          <w:lang w:bidi="ar-DZ"/>
        </w:rPr>
        <w:t>-</w:t>
      </w:r>
      <w:r w:rsidRPr="00134C98">
        <w:rPr>
          <w:rFonts w:cs="Simplified Arabic" w:hint="cs"/>
          <w:sz w:val="20"/>
          <w:szCs w:val="20"/>
          <w:rtl/>
          <w:lang w:bidi="ar-DZ"/>
        </w:rPr>
        <w:t xml:space="preserve"> شهادات المراجع المهنية</w:t>
      </w:r>
    </w:p>
    <w:p w:rsidR="00C900B1" w:rsidRPr="00134C98" w:rsidRDefault="00C900B1" w:rsidP="00C900B1">
      <w:pPr>
        <w:bidi/>
        <w:ind w:left="425"/>
        <w:rPr>
          <w:rFonts w:cs="Simplified Arabic"/>
          <w:sz w:val="20"/>
          <w:szCs w:val="20"/>
          <w:rtl/>
          <w:lang w:bidi="ar-DZ"/>
        </w:rPr>
      </w:pPr>
      <w:r w:rsidRPr="00134C98">
        <w:rPr>
          <w:rFonts w:cs="Simplified Arabic"/>
          <w:sz w:val="20"/>
          <w:szCs w:val="20"/>
          <w:lang w:bidi="ar-DZ"/>
        </w:rPr>
        <w:t>-</w:t>
      </w:r>
      <w:r w:rsidRPr="00134C98">
        <w:rPr>
          <w:rFonts w:cs="Simplified Arabic" w:hint="cs"/>
          <w:sz w:val="20"/>
          <w:szCs w:val="20"/>
          <w:rtl/>
          <w:lang w:bidi="ar-DZ"/>
        </w:rPr>
        <w:t xml:space="preserve"> شهادة المرجعية البنكية.</w:t>
      </w:r>
    </w:p>
    <w:p w:rsidR="00C900B1" w:rsidRPr="00134C98" w:rsidRDefault="00C900B1" w:rsidP="00C900B1">
      <w:pPr>
        <w:bidi/>
        <w:rPr>
          <w:rFonts w:cs="Simplified Arabic"/>
          <w:sz w:val="20"/>
          <w:szCs w:val="20"/>
          <w:rtl/>
          <w:lang w:bidi="ar-DZ"/>
        </w:rPr>
      </w:pPr>
      <w:r w:rsidRPr="00134C98">
        <w:rPr>
          <w:rFonts w:cs="Simplified Arabic" w:hint="cs"/>
          <w:sz w:val="20"/>
          <w:szCs w:val="20"/>
          <w:rtl/>
          <w:lang w:bidi="ar-DZ"/>
        </w:rPr>
        <w:t>ظرف</w:t>
      </w:r>
      <w:r w:rsidRPr="00134C98">
        <w:rPr>
          <w:rFonts w:cs="Simplified Arabic" w:hint="cs"/>
          <w:b/>
          <w:bCs/>
          <w:sz w:val="20"/>
          <w:szCs w:val="20"/>
          <w:rtl/>
          <w:lang w:bidi="ar-DZ"/>
        </w:rPr>
        <w:t xml:space="preserve"> "العرض المالي" </w:t>
      </w:r>
      <w:r w:rsidRPr="00134C98">
        <w:rPr>
          <w:rFonts w:cs="Simplified Arabic" w:hint="cs"/>
          <w:sz w:val="20"/>
          <w:szCs w:val="20"/>
          <w:rtl/>
          <w:lang w:bidi="ar-DZ"/>
        </w:rPr>
        <w:t>يحوي الوثائق التالية:</w:t>
      </w:r>
    </w:p>
    <w:p w:rsidR="00C900B1" w:rsidRPr="006533E9" w:rsidRDefault="00C900B1" w:rsidP="00C900B1">
      <w:pPr>
        <w:bidi/>
        <w:ind w:right="-360" w:firstLine="425"/>
        <w:rPr>
          <w:rFonts w:cs="Simplified Arabic"/>
          <w:sz w:val="20"/>
          <w:szCs w:val="20"/>
          <w:rtl/>
          <w:lang w:bidi="ar-DZ"/>
        </w:rPr>
      </w:pPr>
      <w:r>
        <w:rPr>
          <w:rFonts w:cs="Simplified Arabic"/>
          <w:sz w:val="22"/>
          <w:szCs w:val="22"/>
          <w:lang w:bidi="ar-DZ"/>
        </w:rPr>
        <w:t>-</w:t>
      </w:r>
      <w:r w:rsidRPr="006533E9">
        <w:rPr>
          <w:rFonts w:cs="Simplified Arabic" w:hint="cs"/>
          <w:sz w:val="20"/>
          <w:szCs w:val="20"/>
          <w:rtl/>
          <w:lang w:bidi="ar-DZ"/>
        </w:rPr>
        <w:t xml:space="preserve"> رسالة تعهد، جدول الأسعار بالوحدة، تفصيل تقديري و كمي: الكل مؤرخ، ممضي و مؤشر.</w:t>
      </w:r>
    </w:p>
    <w:p w:rsidR="00C900B1" w:rsidRDefault="00C900B1" w:rsidP="00DC5CD6">
      <w:pPr>
        <w:bidi/>
        <w:ind w:left="-1" w:right="-238"/>
        <w:jc w:val="both"/>
        <w:rPr>
          <w:rFonts w:cs="Simplified Arabic"/>
          <w:lang w:bidi="ar-DZ"/>
        </w:rPr>
      </w:pPr>
      <w:r w:rsidRPr="006533E9">
        <w:rPr>
          <w:rFonts w:cs="Simplified Arabic" w:hint="cs"/>
          <w:sz w:val="20"/>
          <w:szCs w:val="20"/>
          <w:rtl/>
          <w:lang w:bidi="ar-DZ"/>
        </w:rPr>
        <w:t xml:space="preserve">أقصى أجل لإيداع العروض يكون </w:t>
      </w:r>
      <w:r w:rsidR="00DC72E0" w:rsidRPr="006533E9">
        <w:rPr>
          <w:rFonts w:cs="Simplified Arabic" w:hint="cs"/>
          <w:sz w:val="20"/>
          <w:szCs w:val="20"/>
          <w:rtl/>
          <w:lang w:bidi="ar-DZ"/>
        </w:rPr>
        <w:t xml:space="preserve">بعد </w:t>
      </w:r>
      <w:r w:rsidR="00DC72E0" w:rsidRPr="00DC72E0">
        <w:rPr>
          <w:rFonts w:cs="Simplified Arabic"/>
          <w:b/>
          <w:bCs/>
          <w:sz w:val="20"/>
          <w:szCs w:val="20"/>
          <w:rtl/>
          <w:lang w:bidi="ar-DZ"/>
        </w:rPr>
        <w:t>خمسة</w:t>
      </w:r>
      <w:r w:rsidR="00DC72E0" w:rsidRPr="00DC72E0">
        <w:rPr>
          <w:rFonts w:cs="Simplified Arabic" w:hint="cs"/>
          <w:b/>
          <w:bCs/>
          <w:sz w:val="20"/>
          <w:szCs w:val="20"/>
          <w:rtl/>
          <w:lang w:val="en-US" w:bidi="ar-DZ"/>
        </w:rPr>
        <w:t xml:space="preserve"> </w:t>
      </w:r>
      <w:r w:rsidR="00DC72E0">
        <w:rPr>
          <w:rFonts w:cs="Simplified Arabic" w:hint="cs"/>
          <w:b/>
          <w:bCs/>
          <w:sz w:val="20"/>
          <w:szCs w:val="20"/>
          <w:rtl/>
          <w:lang w:bidi="ar-DZ"/>
        </w:rPr>
        <w:t>عشرة (</w:t>
      </w:r>
      <w:r w:rsidR="00DC72E0">
        <w:rPr>
          <w:rFonts w:cs="Simplified Arabic"/>
          <w:b/>
          <w:bCs/>
          <w:sz w:val="20"/>
          <w:szCs w:val="20"/>
          <w:lang w:bidi="ar-DZ"/>
        </w:rPr>
        <w:t>15</w:t>
      </w:r>
      <w:r w:rsidRPr="006533E9">
        <w:rPr>
          <w:rFonts w:cs="Simplified Arabic" w:hint="cs"/>
          <w:b/>
          <w:bCs/>
          <w:sz w:val="20"/>
          <w:szCs w:val="20"/>
          <w:rtl/>
          <w:lang w:bidi="ar-DZ"/>
        </w:rPr>
        <w:t>) أيام</w:t>
      </w:r>
      <w:r w:rsidRPr="006533E9">
        <w:rPr>
          <w:rFonts w:cs="Simplified Arabic" w:hint="cs"/>
          <w:sz w:val="20"/>
          <w:szCs w:val="20"/>
          <w:rtl/>
          <w:lang w:bidi="ar-DZ"/>
        </w:rPr>
        <w:t xml:space="preserve"> قبل الساعة </w:t>
      </w:r>
      <w:r>
        <w:rPr>
          <w:rFonts w:cs="Simplified Arabic" w:hint="cs"/>
          <w:b/>
          <w:bCs/>
          <w:sz w:val="20"/>
          <w:szCs w:val="20"/>
          <w:rtl/>
          <w:lang w:bidi="ar-DZ"/>
        </w:rPr>
        <w:t>14</w:t>
      </w:r>
      <w:r w:rsidRPr="006533E9">
        <w:rPr>
          <w:rFonts w:cs="Simplified Arabic" w:hint="cs"/>
          <w:b/>
          <w:bCs/>
          <w:sz w:val="20"/>
          <w:szCs w:val="20"/>
          <w:rtl/>
          <w:lang w:bidi="ar-DZ"/>
        </w:rPr>
        <w:t>:00</w:t>
      </w:r>
      <w:r w:rsidR="00DC72E0" w:rsidRPr="006533E9">
        <w:rPr>
          <w:rFonts w:cs="Simplified Arabic" w:hint="cs"/>
          <w:b/>
          <w:bCs/>
          <w:sz w:val="20"/>
          <w:szCs w:val="20"/>
          <w:rtl/>
          <w:lang w:bidi="ar-DZ"/>
        </w:rPr>
        <w:t>،</w:t>
      </w:r>
      <w:r w:rsidR="00DC72E0" w:rsidRPr="00AF3DED">
        <w:rPr>
          <w:rFonts w:cs="Simplified Arabic"/>
          <w:b/>
          <w:bCs/>
          <w:sz w:val="20"/>
          <w:szCs w:val="20"/>
          <w:lang w:bidi="ar-DZ"/>
        </w:rPr>
        <w:t>)</w:t>
      </w:r>
      <w:r w:rsidR="00DC72E0">
        <w:rPr>
          <w:rFonts w:cs="Simplified Arabic" w:hint="cs"/>
          <w:b/>
          <w:bCs/>
          <w:sz w:val="20"/>
          <w:szCs w:val="20"/>
          <w:rtl/>
          <w:lang w:bidi="ar-DZ"/>
        </w:rPr>
        <w:t xml:space="preserve"> أي</w:t>
      </w:r>
      <w:r w:rsidR="002E5EC5">
        <w:rPr>
          <w:rFonts w:cs="Simplified Arabic" w:hint="cs"/>
          <w:b/>
          <w:bCs/>
          <w:sz w:val="20"/>
          <w:szCs w:val="20"/>
          <w:rtl/>
          <w:lang w:bidi="ar-DZ"/>
        </w:rPr>
        <w:t xml:space="preserve"> بتاريخ </w:t>
      </w:r>
      <w:r w:rsidR="00DC5CD6">
        <w:rPr>
          <w:rFonts w:cs="Simplified Arabic" w:hint="cs"/>
          <w:b/>
          <w:bCs/>
          <w:sz w:val="20"/>
          <w:szCs w:val="20"/>
          <w:rtl/>
          <w:lang w:bidi="ar-DZ"/>
        </w:rPr>
        <w:t>30</w:t>
      </w:r>
      <w:r w:rsidR="002E5EC5">
        <w:rPr>
          <w:rFonts w:cs="Simplified Arabic" w:hint="cs"/>
          <w:b/>
          <w:bCs/>
          <w:sz w:val="20"/>
          <w:szCs w:val="20"/>
          <w:rtl/>
          <w:lang w:bidi="ar-DZ"/>
        </w:rPr>
        <w:t>/</w:t>
      </w:r>
      <w:r w:rsidR="002E5EC5">
        <w:rPr>
          <w:rFonts w:cs="Simplified Arabic"/>
          <w:b/>
          <w:bCs/>
          <w:sz w:val="20"/>
          <w:szCs w:val="20"/>
          <w:lang w:bidi="ar-DZ"/>
        </w:rPr>
        <w:t>09</w:t>
      </w:r>
      <w:r w:rsidRPr="00AF3DED">
        <w:rPr>
          <w:rFonts w:cs="Simplified Arabic" w:hint="cs"/>
          <w:b/>
          <w:bCs/>
          <w:sz w:val="20"/>
          <w:szCs w:val="20"/>
          <w:rtl/>
          <w:lang w:bidi="ar-DZ"/>
        </w:rPr>
        <w:t>/</w:t>
      </w:r>
      <w:r w:rsidR="00DC72E0" w:rsidRPr="00AF3DED">
        <w:rPr>
          <w:rFonts w:cs="Simplified Arabic" w:hint="cs"/>
          <w:b/>
          <w:bCs/>
          <w:sz w:val="20"/>
          <w:szCs w:val="20"/>
          <w:rtl/>
          <w:lang w:bidi="ar-DZ"/>
        </w:rPr>
        <w:t>2015)</w:t>
      </w:r>
      <w:r>
        <w:rPr>
          <w:rFonts w:cs="Simplified Arabic" w:hint="cs"/>
          <w:b/>
          <w:bCs/>
          <w:sz w:val="20"/>
          <w:szCs w:val="20"/>
          <w:rtl/>
          <w:lang w:bidi="ar-DZ"/>
        </w:rPr>
        <w:t xml:space="preserve"> </w:t>
      </w:r>
      <w:r w:rsidRPr="006533E9">
        <w:rPr>
          <w:rFonts w:cs="Simplified Arabic" w:hint="cs"/>
          <w:sz w:val="20"/>
          <w:szCs w:val="20"/>
          <w:rtl/>
          <w:lang w:bidi="ar-DZ"/>
        </w:rPr>
        <w:t>بمقر نيابة مديرية الجامعة المكلفة بالتنمية و الاستشراف و التوجيه بجامعة ابن خلدون بتيارت، و ذلك ابتداء من أول يوم لنشر هذا الإعلان</w:t>
      </w:r>
      <w:r>
        <w:rPr>
          <w:rFonts w:cs="Simplified Arabic" w:hint="cs"/>
          <w:sz w:val="20"/>
          <w:szCs w:val="20"/>
          <w:rtl/>
          <w:lang w:bidi="ar-DZ"/>
        </w:rPr>
        <w:t xml:space="preserve"> </w:t>
      </w:r>
      <w:r w:rsidRPr="006533E9">
        <w:rPr>
          <w:rFonts w:cs="Simplified Arabic" w:hint="cs"/>
          <w:sz w:val="20"/>
          <w:szCs w:val="20"/>
          <w:rtl/>
          <w:lang w:bidi="ar-DZ"/>
        </w:rPr>
        <w:t xml:space="preserve">المتعهدون مدعوون لحضور جلسة فتح العروض التي ستتم في جلسة علنية في آخر يوم إيداع العروض على الساعة الثانية بعد </w:t>
      </w:r>
      <w:r w:rsidR="00DC72E0" w:rsidRPr="006533E9">
        <w:rPr>
          <w:rFonts w:cs="Simplified Arabic" w:hint="cs"/>
          <w:sz w:val="20"/>
          <w:szCs w:val="20"/>
          <w:rtl/>
          <w:lang w:bidi="ar-DZ"/>
        </w:rPr>
        <w:t>الزوال)</w:t>
      </w:r>
      <w:r w:rsidR="00DC72E0" w:rsidRPr="006533E9">
        <w:rPr>
          <w:rFonts w:cs="Simplified Arabic" w:hint="cs"/>
          <w:b/>
          <w:bCs/>
          <w:sz w:val="20"/>
          <w:szCs w:val="20"/>
          <w:rtl/>
          <w:lang w:bidi="ar-DZ"/>
        </w:rPr>
        <w:t xml:space="preserve"> 14.0</w:t>
      </w:r>
      <w:r w:rsidR="00DC72E0" w:rsidRPr="006533E9">
        <w:rPr>
          <w:rFonts w:cs="Simplified Arabic"/>
          <w:b/>
          <w:bCs/>
          <w:sz w:val="20"/>
          <w:szCs w:val="20"/>
          <w:rtl/>
          <w:lang w:bidi="ar-DZ"/>
        </w:rPr>
        <w:t>0</w:t>
      </w:r>
      <w:r w:rsidRPr="006533E9">
        <w:rPr>
          <w:rFonts w:cs="Simplified Arabic" w:hint="cs"/>
          <w:b/>
          <w:bCs/>
          <w:sz w:val="20"/>
          <w:szCs w:val="20"/>
          <w:rtl/>
          <w:lang w:bidi="ar-DZ"/>
        </w:rPr>
        <w:t xml:space="preserve"> </w:t>
      </w:r>
      <w:proofErr w:type="spellStart"/>
      <w:r w:rsidRPr="006533E9">
        <w:rPr>
          <w:rFonts w:cs="Simplified Arabic" w:hint="cs"/>
          <w:b/>
          <w:bCs/>
          <w:sz w:val="20"/>
          <w:szCs w:val="20"/>
          <w:rtl/>
          <w:lang w:bidi="ar-DZ"/>
        </w:rPr>
        <w:t>سا</w:t>
      </w:r>
      <w:proofErr w:type="spellEnd"/>
      <w:r w:rsidRPr="006533E9">
        <w:rPr>
          <w:rFonts w:cs="Simplified Arabic"/>
          <w:b/>
          <w:bCs/>
          <w:sz w:val="20"/>
          <w:szCs w:val="20"/>
          <w:lang w:bidi="ar-DZ"/>
        </w:rPr>
        <w:t>(</w:t>
      </w:r>
      <w:r w:rsidRPr="006533E9">
        <w:rPr>
          <w:rFonts w:cs="Simplified Arabic" w:hint="cs"/>
          <w:sz w:val="20"/>
          <w:szCs w:val="20"/>
          <w:rtl/>
          <w:lang w:bidi="ar-DZ"/>
        </w:rPr>
        <w:t xml:space="preserve">. العروض الناقصة </w:t>
      </w:r>
      <w:r w:rsidR="00DC72E0" w:rsidRPr="006533E9">
        <w:rPr>
          <w:rFonts w:cs="Simplified Arabic" w:hint="cs"/>
          <w:sz w:val="20"/>
          <w:szCs w:val="20"/>
          <w:rtl/>
          <w:lang w:bidi="ar-DZ"/>
        </w:rPr>
        <w:t>والغير مطابقة</w:t>
      </w:r>
      <w:r w:rsidRPr="006533E9">
        <w:rPr>
          <w:rFonts w:cs="Simplified Arabic" w:hint="cs"/>
          <w:sz w:val="20"/>
          <w:szCs w:val="20"/>
          <w:rtl/>
          <w:lang w:bidi="ar-DZ"/>
        </w:rPr>
        <w:t xml:space="preserve"> لدفتر الشروط لن تأخذ بعين لاعتبار وتعتبر ملغاة من طرف اللجنة المختصة. تبقى العروض سارية المفعول خلال تحضيرها </w:t>
      </w:r>
      <w:r w:rsidR="00DC72E0" w:rsidRPr="006533E9">
        <w:rPr>
          <w:rFonts w:cs="Simplified Arabic" w:hint="cs"/>
          <w:sz w:val="20"/>
          <w:szCs w:val="20"/>
          <w:rtl/>
          <w:lang w:bidi="ar-DZ"/>
        </w:rPr>
        <w:t>ولمدة ثلاثة</w:t>
      </w:r>
      <w:r w:rsidRPr="006533E9">
        <w:rPr>
          <w:rFonts w:cs="Simplified Arabic" w:hint="cs"/>
          <w:sz w:val="20"/>
          <w:szCs w:val="20"/>
          <w:rtl/>
          <w:lang w:bidi="ar-DZ"/>
        </w:rPr>
        <w:t xml:space="preserve"> (03) أشهر ابتداء من تاريخ فتح العروض</w:t>
      </w:r>
      <w:r>
        <w:rPr>
          <w:rFonts w:cs="Simplified Arabic" w:hint="cs"/>
          <w:sz w:val="22"/>
          <w:szCs w:val="22"/>
          <w:rtl/>
          <w:lang w:bidi="ar-DZ"/>
        </w:rPr>
        <w:t>.</w:t>
      </w:r>
    </w:p>
    <w:p w:rsidR="00C900B1" w:rsidRDefault="00C900B1" w:rsidP="00C900B1"/>
    <w:p w:rsidR="00CF5C92" w:rsidRDefault="00CF5C92"/>
    <w:sectPr w:rsidR="00CF5C92" w:rsidSect="00CD0399">
      <w:pgSz w:w="11906" w:h="16838"/>
      <w:pgMar w:top="180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16"/>
    <w:rsid w:val="002A6808"/>
    <w:rsid w:val="002E5EC5"/>
    <w:rsid w:val="00452E13"/>
    <w:rsid w:val="00462216"/>
    <w:rsid w:val="00AC3A71"/>
    <w:rsid w:val="00C516FF"/>
    <w:rsid w:val="00C900B1"/>
    <w:rsid w:val="00CF5C92"/>
    <w:rsid w:val="00D96294"/>
    <w:rsid w:val="00DC5CD6"/>
    <w:rsid w:val="00DC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439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HP</cp:lastModifiedBy>
  <cp:revision>10</cp:revision>
  <dcterms:created xsi:type="dcterms:W3CDTF">2015-09-14T08:57:00Z</dcterms:created>
  <dcterms:modified xsi:type="dcterms:W3CDTF">2015-09-16T14:08:00Z</dcterms:modified>
</cp:coreProperties>
</file>