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E1" w:rsidRDefault="005C6AE1" w:rsidP="0096031F">
      <w:pPr>
        <w:bidi/>
        <w:jc w:val="center"/>
        <w:rPr>
          <w:b/>
          <w:bCs/>
          <w:sz w:val="28"/>
          <w:szCs w:val="28"/>
          <w:rtl/>
          <w:lang w:bidi="ar-SA"/>
        </w:rPr>
      </w:pPr>
    </w:p>
    <w:p w:rsidR="00432F94" w:rsidRDefault="00432F94" w:rsidP="004F5B9F">
      <w:pPr>
        <w:bidi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rtl/>
          <w:lang w:val="fr-FR" w:eastAsia="fr-FR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114300</wp:posOffset>
            </wp:positionV>
            <wp:extent cx="1257300" cy="685800"/>
            <wp:effectExtent l="19050" t="0" r="0" b="0"/>
            <wp:wrapNone/>
            <wp:docPr id="1" name="Image 2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BD1">
        <w:rPr>
          <w:b/>
          <w:bCs/>
          <w:sz w:val="28"/>
          <w:szCs w:val="28"/>
          <w:rtl/>
          <w:lang w:bidi="ar-SA"/>
        </w:rPr>
        <w:t>الجمـــــــــهوريـــــة الجــزائــــــــــريــــــة الديــــــــــمقراطيــــــة الشعبيـــــــــــــة</w:t>
      </w:r>
      <w:r w:rsidRPr="00CE7BD1">
        <w:rPr>
          <w:rFonts w:ascii="Times New Roman"/>
          <w:b/>
          <w:bCs/>
          <w:sz w:val="28"/>
          <w:szCs w:val="28"/>
          <w:rtl/>
        </w:rPr>
        <w:t>.</w:t>
      </w:r>
    </w:p>
    <w:p w:rsidR="00432F94" w:rsidRPr="00CE7BD1" w:rsidRDefault="00432F94" w:rsidP="004F5B9F">
      <w:pPr>
        <w:bidi/>
        <w:spacing w:line="240" w:lineRule="auto"/>
        <w:jc w:val="center"/>
        <w:rPr>
          <w:rFonts w:ascii="Times New Roman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lang w:val="fr-FR" w:eastAsia="fr-FR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5080</wp:posOffset>
            </wp:positionV>
            <wp:extent cx="1390650" cy="1076325"/>
            <wp:effectExtent l="19050" t="0" r="0" b="0"/>
            <wp:wrapNone/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val="fr-FR" w:eastAsia="fr-FR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5174615</wp:posOffset>
            </wp:positionH>
            <wp:positionV relativeFrom="paragraph">
              <wp:posOffset>5080</wp:posOffset>
            </wp:positionV>
            <wp:extent cx="1390650" cy="1076325"/>
            <wp:effectExtent l="19050" t="0" r="0" b="0"/>
            <wp:wrapNone/>
            <wp:docPr id="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BD1">
        <w:rPr>
          <w:b/>
          <w:bCs/>
          <w:sz w:val="28"/>
          <w:szCs w:val="28"/>
          <w:rtl/>
          <w:lang w:bidi="ar-SA"/>
        </w:rPr>
        <w:t>وزارة التـــــعليـــــــم العــــالـــــــي و البحـــــــــــث العلـــــــــــــمي</w:t>
      </w:r>
      <w:r w:rsidRPr="00CE7BD1">
        <w:rPr>
          <w:rFonts w:ascii="Times New Roman"/>
          <w:b/>
          <w:bCs/>
          <w:sz w:val="28"/>
          <w:szCs w:val="28"/>
          <w:rtl/>
        </w:rPr>
        <w:t>.</w:t>
      </w:r>
    </w:p>
    <w:p w:rsidR="00432F94" w:rsidRPr="00CE7BD1" w:rsidRDefault="00432F94" w:rsidP="004F5B9F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CE7BD1">
        <w:rPr>
          <w:b/>
          <w:bCs/>
          <w:sz w:val="28"/>
          <w:szCs w:val="28"/>
        </w:rPr>
        <w:t xml:space="preserve"> </w:t>
      </w:r>
      <w:r w:rsidRPr="00CE7BD1">
        <w:rPr>
          <w:b/>
          <w:bCs/>
          <w:sz w:val="28"/>
          <w:szCs w:val="28"/>
          <w:rtl/>
          <w:lang w:bidi="ar-DZ"/>
        </w:rPr>
        <w:t xml:space="preserve">جـــــــامعــة ابــــن خـلــــــدون  - تــيــــــــــارت   - </w:t>
      </w:r>
    </w:p>
    <w:p w:rsidR="00432F94" w:rsidRDefault="00432F94" w:rsidP="004F5B9F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ة                                                       كليـــــة علوم المــــــــادة</w:t>
      </w:r>
    </w:p>
    <w:p w:rsidR="00432F94" w:rsidRDefault="00B2063B" w:rsidP="00432F94">
      <w:pPr>
        <w:bidi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SA"/>
        </w:rPr>
        <w:t>الأمانة العامة</w:t>
      </w:r>
    </w:p>
    <w:p w:rsidR="00432F94" w:rsidRPr="004F5B9F" w:rsidRDefault="00432F94" w:rsidP="00432F94">
      <w:pPr>
        <w:bidi/>
        <w:ind w:left="-567"/>
        <w:jc w:val="center"/>
        <w:rPr>
          <w:b/>
          <w:bCs/>
          <w:sz w:val="10"/>
          <w:szCs w:val="10"/>
          <w:rtl/>
          <w:lang w:bidi="ar-DZ"/>
        </w:rPr>
      </w:pPr>
    </w:p>
    <w:p w:rsidR="0096031F" w:rsidRPr="00016FF9" w:rsidRDefault="0096031F" w:rsidP="00151A91">
      <w:pPr>
        <w:bidi/>
        <w:ind w:left="-567"/>
        <w:jc w:val="center"/>
        <w:rPr>
          <w:rFonts w:ascii="Arabic Typesetting" w:hAnsi="Arabic Typesetting" w:cs="Arabic Typesetting"/>
          <w:b/>
          <w:bCs/>
          <w:sz w:val="96"/>
          <w:szCs w:val="96"/>
          <w:rtl/>
          <w:lang w:bidi="ar-DZ"/>
        </w:rPr>
      </w:pPr>
      <w:r w:rsidRPr="00814386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SA"/>
        </w:rPr>
        <w:t>إعلان عن استشارة</w:t>
      </w:r>
      <w:r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SA"/>
        </w:rPr>
        <w:t xml:space="preserve"> رقم:</w:t>
      </w:r>
      <w:r w:rsidRPr="00814386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SA"/>
        </w:rPr>
        <w:t xml:space="preserve"> </w:t>
      </w:r>
      <w:r w:rsidR="002624A2">
        <w:rPr>
          <w:rFonts w:ascii="Arabic Typesetting" w:hAnsi="Arabic Typesetting" w:cs="Arabic Typesetting"/>
          <w:b/>
          <w:bCs/>
          <w:sz w:val="52"/>
          <w:szCs w:val="52"/>
          <w:lang w:bidi="ar-SA"/>
        </w:rPr>
        <w:t>0</w:t>
      </w:r>
      <w:r w:rsidR="00151A91">
        <w:rPr>
          <w:rFonts w:ascii="Arabic Typesetting" w:hAnsi="Arabic Typesetting" w:cs="Arabic Typesetting"/>
          <w:b/>
          <w:bCs/>
          <w:sz w:val="52"/>
          <w:szCs w:val="52"/>
          <w:lang w:bidi="ar-SA"/>
        </w:rPr>
        <w:t>3</w:t>
      </w:r>
      <w:r w:rsidRPr="00814386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SA"/>
        </w:rPr>
        <w:t>/</w:t>
      </w:r>
      <w:r w:rsidR="00EC1FDE">
        <w:rPr>
          <w:rFonts w:ascii="Arabic Typesetting" w:hAnsi="Arabic Typesetting" w:cs="Arabic Typesetting"/>
          <w:b/>
          <w:bCs/>
          <w:sz w:val="52"/>
          <w:szCs w:val="52"/>
          <w:lang w:bidi="ar-SA"/>
        </w:rPr>
        <w:t>2017</w:t>
      </w:r>
    </w:p>
    <w:p w:rsidR="002624A2" w:rsidRPr="004F5B9F" w:rsidRDefault="00432F94" w:rsidP="00151A91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</w:pPr>
      <w:r w:rsidRPr="004F5B9F">
        <w:rPr>
          <w:rFonts w:ascii="Arabic Typesetting" w:hAnsi="Arabic Typesetting" w:cs="Arabic Typesetting"/>
          <w:sz w:val="36"/>
          <w:szCs w:val="36"/>
          <w:rtl/>
          <w:lang w:bidi="ar-SA"/>
        </w:rPr>
        <w:t>تعلن</w:t>
      </w:r>
      <w:r w:rsidRPr="004F5B9F">
        <w:rPr>
          <w:rFonts w:ascii="Arabic Typesetting" w:hAnsi="Arabic Typesetting" w:cs="Arabic Typesetting"/>
          <w:rtl/>
          <w:lang w:bidi="ar-DZ"/>
        </w:rPr>
        <w:t xml:space="preserve"> </w:t>
      </w:r>
      <w:r w:rsidRPr="004F5B9F">
        <w:rPr>
          <w:rFonts w:ascii="Arabic Typesetting" w:hAnsi="Arabic Typesetting" w:cs="Arabic Typesetting"/>
          <w:b/>
          <w:bCs/>
          <w:sz w:val="36"/>
          <w:szCs w:val="36"/>
          <w:rtl/>
          <w:lang w:bidi="ar-SA"/>
        </w:rPr>
        <w:t>كلية علوم المادة</w:t>
      </w:r>
      <w:r w:rsidRPr="004F5B9F">
        <w:rPr>
          <w:rFonts w:ascii="Arabic Typesetting" w:hAnsi="Arabic Typesetting" w:cs="Arabic Typesetting"/>
          <w:sz w:val="36"/>
          <w:szCs w:val="36"/>
          <w:rtl/>
          <w:lang w:bidi="ar-SA"/>
        </w:rPr>
        <w:t xml:space="preserve"> لجامعة إبن خلدون تيارت عن استشارة في إطار ميزانية التسيير لسنة 201</w:t>
      </w:r>
      <w:r w:rsidR="00EC1FDE" w:rsidRPr="004F5B9F">
        <w:rPr>
          <w:rFonts w:ascii="Arabic Typesetting" w:hAnsi="Arabic Typesetting" w:cs="Arabic Typesetting" w:hint="cs"/>
          <w:sz w:val="36"/>
          <w:szCs w:val="36"/>
          <w:rtl/>
          <w:lang w:bidi="ar-SA"/>
        </w:rPr>
        <w:t>7</w:t>
      </w:r>
      <w:r w:rsidRPr="004F5B9F">
        <w:rPr>
          <w:rFonts w:ascii="Arabic Typesetting" w:hAnsi="Arabic Typesetting" w:cs="Arabic Typesetting"/>
          <w:sz w:val="36"/>
          <w:szCs w:val="36"/>
          <w:rtl/>
          <w:lang w:bidi="ar-SA"/>
        </w:rPr>
        <w:t xml:space="preserve"> قصد </w:t>
      </w:r>
      <w:r w:rsidR="00151A91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صيانة وإصلاح المباني الإدارية والبيداغوجية</w:t>
      </w:r>
      <w:r w:rsidRPr="004F5B9F">
        <w:rPr>
          <w:rFonts w:ascii="Arabic Typesetting" w:hAnsi="Arabic Typesetting" w:cs="Arabic Typesetting"/>
          <w:sz w:val="36"/>
          <w:szCs w:val="36"/>
          <w:rtl/>
          <w:lang w:bidi="ar-SA"/>
        </w:rPr>
        <w:t xml:space="preserve"> لصالح الكلية</w:t>
      </w:r>
      <w:r w:rsidR="004F5B9F" w:rsidRPr="004F5B9F">
        <w:rPr>
          <w:rFonts w:ascii="Arabic Typesetting" w:hAnsi="Arabic Typesetting" w:cs="Arabic Typesetting" w:hint="cs"/>
          <w:sz w:val="36"/>
          <w:szCs w:val="36"/>
          <w:rtl/>
          <w:lang w:bidi="ar-SA"/>
        </w:rPr>
        <w:t xml:space="preserve"> </w:t>
      </w:r>
      <w:r w:rsidR="00151A91">
        <w:rPr>
          <w:rFonts w:ascii="Arabic Typesetting" w:hAnsi="Arabic Typesetting" w:cs="Arabic Typesetting" w:hint="cs"/>
          <w:sz w:val="36"/>
          <w:szCs w:val="36"/>
          <w:rtl/>
          <w:lang w:bidi="ar-SA"/>
        </w:rPr>
        <w:t>.</w:t>
      </w:r>
    </w:p>
    <w:p w:rsidR="0096031F" w:rsidRPr="003634C7" w:rsidRDefault="00432F94" w:rsidP="00124F64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36"/>
          <w:szCs w:val="36"/>
          <w:lang w:val="fr-FR" w:bidi="ar-SA"/>
        </w:rPr>
      </w:pPr>
      <w:r w:rsidRPr="004F5B9F">
        <w:rPr>
          <w:rFonts w:ascii="Arabic Typesetting" w:hAnsi="Arabic Typesetting" w:cs="Arabic Typesetting"/>
          <w:sz w:val="36"/>
          <w:szCs w:val="36"/>
          <w:rtl/>
          <w:lang w:bidi="ar-SA"/>
        </w:rPr>
        <w:t xml:space="preserve">بإمكان المؤسسات المؤهلة و الراغبة في المشاركة في هذه الاستشارة سحب دفتر الشروط </w:t>
      </w:r>
      <w:r w:rsidR="003634C7" w:rsidRPr="004F5B9F">
        <w:rPr>
          <w:rFonts w:ascii="Arabic Typesetting" w:hAnsi="Arabic Typesetting" w:cs="Arabic Typesetting"/>
          <w:sz w:val="36"/>
          <w:szCs w:val="36"/>
          <w:rtl/>
          <w:lang w:bidi="ar-SA"/>
        </w:rPr>
        <w:t xml:space="preserve">ابتداء من : </w:t>
      </w:r>
      <w:r w:rsidR="003634C7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1</w:t>
      </w:r>
      <w:r w:rsidR="00124F6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0</w:t>
      </w:r>
      <w:r w:rsidR="003634C7" w:rsidRPr="004F5B9F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/</w:t>
      </w:r>
      <w:r w:rsidR="003634C7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05</w:t>
      </w:r>
      <w:r w:rsidR="003634C7" w:rsidRPr="004F5B9F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/2017</w:t>
      </w:r>
      <w:r w:rsidR="003634C7">
        <w:rPr>
          <w:rFonts w:ascii="Arabic Typesetting" w:hAnsi="Arabic Typesetting" w:cs="Arabic Typesetting"/>
          <w:b/>
          <w:bCs/>
          <w:sz w:val="36"/>
          <w:szCs w:val="36"/>
          <w:lang w:bidi="ar-SA"/>
        </w:rPr>
        <w:t>.</w:t>
      </w:r>
    </w:p>
    <w:p w:rsidR="00432F94" w:rsidRPr="004F5B9F" w:rsidRDefault="00432F94" w:rsidP="00124F64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36"/>
          <w:szCs w:val="36"/>
          <w:rtl/>
          <w:lang w:bidi="ar-SA"/>
        </w:rPr>
      </w:pPr>
      <w:r w:rsidRPr="004F5B9F">
        <w:rPr>
          <w:rFonts w:ascii="Arabic Typesetting" w:hAnsi="Arabic Typesetting" w:cs="Arabic Typesetting"/>
          <w:sz w:val="36"/>
          <w:szCs w:val="36"/>
          <w:rtl/>
          <w:lang w:bidi="ar-SA"/>
        </w:rPr>
        <w:t xml:space="preserve">- حددت مدة الاستشارة ب: </w:t>
      </w:r>
      <w:r w:rsidR="00151A91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0</w:t>
      </w:r>
      <w:r w:rsidR="00124F6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8</w:t>
      </w:r>
      <w:r w:rsidR="00151A91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 xml:space="preserve"> (</w:t>
      </w:r>
      <w:r w:rsidR="003634C7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ثمانية</w:t>
      </w:r>
      <w:r w:rsidR="00151A91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)</w:t>
      </w:r>
      <w:r w:rsidRPr="004F5B9F">
        <w:rPr>
          <w:rFonts w:ascii="Arabic Typesetting" w:hAnsi="Arabic Typesetting" w:cs="Arabic Typesetting"/>
          <w:b/>
          <w:bCs/>
          <w:sz w:val="36"/>
          <w:szCs w:val="36"/>
          <w:rtl/>
          <w:lang w:bidi="ar-SA"/>
        </w:rPr>
        <w:t xml:space="preserve"> </w:t>
      </w:r>
      <w:r w:rsidR="00151A91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أيام</w:t>
      </w:r>
      <w:r w:rsidR="002624A2" w:rsidRPr="004F5B9F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 xml:space="preserve"> </w:t>
      </w:r>
    </w:p>
    <w:p w:rsidR="00432F94" w:rsidRPr="004F5B9F" w:rsidRDefault="00432F94" w:rsidP="00124F64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36"/>
          <w:szCs w:val="36"/>
          <w:rtl/>
          <w:lang w:bidi="ar-SA"/>
        </w:rPr>
      </w:pPr>
      <w:r w:rsidRPr="004F5B9F">
        <w:rPr>
          <w:rFonts w:ascii="Arabic Typesetting" w:hAnsi="Arabic Typesetting" w:cs="Arabic Typesetting"/>
          <w:sz w:val="36"/>
          <w:szCs w:val="36"/>
          <w:rtl/>
          <w:lang w:bidi="ar-SA"/>
        </w:rPr>
        <w:t xml:space="preserve">- تاريخ إيداع العروض حدد بيوم: </w:t>
      </w:r>
      <w:r w:rsidR="00124F6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17</w:t>
      </w:r>
      <w:r w:rsidR="00EC1FDE" w:rsidRPr="004F5B9F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/0</w:t>
      </w:r>
      <w:r w:rsidR="00151A91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5</w:t>
      </w:r>
      <w:r w:rsidR="00EC1FDE" w:rsidRPr="004F5B9F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/2017</w:t>
      </w:r>
      <w:r w:rsidRPr="004F5B9F">
        <w:rPr>
          <w:rFonts w:ascii="Arabic Typesetting" w:hAnsi="Arabic Typesetting" w:cs="Arabic Typesetting"/>
          <w:sz w:val="36"/>
          <w:szCs w:val="36"/>
          <w:rtl/>
          <w:lang w:bidi="ar-SA"/>
        </w:rPr>
        <w:t xml:space="preserve"> وكحد أقصى الساعة (</w:t>
      </w:r>
      <w:r w:rsidRPr="00B2063B">
        <w:rPr>
          <w:rFonts w:ascii="Arabic Typesetting" w:hAnsi="Arabic Typesetting" w:cs="Arabic Typesetting"/>
          <w:b/>
          <w:bCs/>
          <w:sz w:val="36"/>
          <w:szCs w:val="36"/>
          <w:lang w:bidi="ar-SA"/>
        </w:rPr>
        <w:t>12H:00</w:t>
      </w:r>
      <w:r w:rsidRPr="004F5B9F">
        <w:rPr>
          <w:rFonts w:ascii="Arabic Typesetting" w:hAnsi="Arabic Typesetting" w:cs="Arabic Typesetting"/>
          <w:sz w:val="36"/>
          <w:szCs w:val="36"/>
          <w:rtl/>
          <w:lang w:bidi="ar-SA"/>
        </w:rPr>
        <w:t xml:space="preserve">) زوالا </w:t>
      </w:r>
    </w:p>
    <w:p w:rsidR="00432F94" w:rsidRPr="004F5B9F" w:rsidRDefault="00432F94" w:rsidP="004B6CB9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36"/>
          <w:szCs w:val="36"/>
          <w:rtl/>
          <w:lang w:bidi="ar-SA"/>
        </w:rPr>
      </w:pPr>
      <w:r w:rsidRPr="004F5B9F">
        <w:rPr>
          <w:rFonts w:ascii="Arabic Typesetting" w:hAnsi="Arabic Typesetting" w:cs="Arabic Typesetting"/>
          <w:sz w:val="36"/>
          <w:szCs w:val="36"/>
          <w:rtl/>
          <w:lang w:bidi="ar-SA"/>
        </w:rPr>
        <w:t>تودع العروض بالعنوان التالي: مكتب مصلحة الوسائل و الصيانة , كلية علوم المادة</w:t>
      </w:r>
      <w:r w:rsidR="004B6CB9">
        <w:rPr>
          <w:rFonts w:ascii="Arabic Typesetting" w:hAnsi="Arabic Typesetting" w:cs="Arabic Typesetting"/>
          <w:sz w:val="36"/>
          <w:szCs w:val="36"/>
          <w:lang w:bidi="ar-SA"/>
        </w:rPr>
        <w:t xml:space="preserve"> </w:t>
      </w:r>
      <w:r w:rsidR="004B6CB9">
        <w:rPr>
          <w:rFonts w:ascii="Arabic Typesetting" w:hAnsi="Arabic Typesetting" w:cs="Arabic Typesetting" w:hint="cs"/>
          <w:sz w:val="36"/>
          <w:szCs w:val="36"/>
          <w:rtl/>
          <w:lang w:bidi="ar-SA"/>
        </w:rPr>
        <w:t>(</w:t>
      </w:r>
      <w:r w:rsidR="007B4A80">
        <w:rPr>
          <w:rFonts w:ascii="Arabic Typesetting" w:hAnsi="Arabic Typesetting" w:cs="Arabic Typesetting" w:hint="cs"/>
          <w:sz w:val="36"/>
          <w:szCs w:val="36"/>
          <w:rtl/>
          <w:lang w:bidi="ar-SA"/>
        </w:rPr>
        <w:t xml:space="preserve">منطقة </w:t>
      </w:r>
      <w:r w:rsidR="004B6CB9">
        <w:rPr>
          <w:rFonts w:ascii="Arabic Typesetting" w:hAnsi="Arabic Typesetting" w:cs="Arabic Typesetting" w:hint="cs"/>
          <w:sz w:val="36"/>
          <w:szCs w:val="36"/>
          <w:rtl/>
          <w:lang w:bidi="ar-SA"/>
        </w:rPr>
        <w:t>الزعرورة)</w:t>
      </w:r>
      <w:r w:rsidR="004B6CB9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="000E5344">
        <w:rPr>
          <w:rFonts w:ascii="Arabic Typesetting" w:hAnsi="Arabic Typesetting" w:cs="Arabic Typesetting"/>
          <w:sz w:val="36"/>
          <w:szCs w:val="36"/>
          <w:rtl/>
          <w:lang w:bidi="ar-SA"/>
        </w:rPr>
        <w:t>–</w:t>
      </w:r>
      <w:r w:rsidR="000E5344">
        <w:rPr>
          <w:rFonts w:ascii="Arabic Typesetting" w:hAnsi="Arabic Typesetting" w:cs="Arabic Typesetting" w:hint="cs"/>
          <w:sz w:val="36"/>
          <w:szCs w:val="36"/>
          <w:rtl/>
          <w:lang w:bidi="ar-SA"/>
        </w:rPr>
        <w:t>تيارت-</w:t>
      </w:r>
    </w:p>
    <w:p w:rsidR="00432F94" w:rsidRPr="004F5B9F" w:rsidRDefault="00432F94" w:rsidP="00124F64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36"/>
          <w:szCs w:val="36"/>
          <w:rtl/>
          <w:lang w:bidi="ar-SA"/>
        </w:rPr>
      </w:pPr>
      <w:r w:rsidRPr="004F5B9F">
        <w:rPr>
          <w:rFonts w:ascii="Arabic Typesetting" w:hAnsi="Arabic Typesetting" w:cs="Arabic Typesetting"/>
          <w:sz w:val="36"/>
          <w:szCs w:val="36"/>
          <w:rtl/>
          <w:lang w:bidi="ar-SA"/>
        </w:rPr>
        <w:t xml:space="preserve">- فتح العروض يكون يوم </w:t>
      </w:r>
      <w:r w:rsidR="002624A2" w:rsidRPr="004F5B9F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1</w:t>
      </w:r>
      <w:r w:rsidR="00124F6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7</w:t>
      </w:r>
      <w:r w:rsidR="00EC1FDE" w:rsidRPr="004F5B9F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/0</w:t>
      </w:r>
      <w:r w:rsidR="00151A91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5</w:t>
      </w:r>
      <w:r w:rsidR="00EC1FDE" w:rsidRPr="004F5B9F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SA"/>
        </w:rPr>
        <w:t>/2017</w:t>
      </w:r>
      <w:r w:rsidRPr="004F5B9F">
        <w:rPr>
          <w:rFonts w:ascii="Arabic Typesetting" w:hAnsi="Arabic Typesetting" w:cs="Arabic Typesetting"/>
          <w:sz w:val="36"/>
          <w:szCs w:val="36"/>
          <w:rtl/>
          <w:lang w:bidi="ar-SA"/>
        </w:rPr>
        <w:t xml:space="preserve"> على الساعة </w:t>
      </w:r>
      <w:r w:rsidRPr="00B2063B">
        <w:rPr>
          <w:rFonts w:ascii="Arabic Typesetting" w:hAnsi="Arabic Typesetting" w:cs="Arabic Typesetting"/>
          <w:b/>
          <w:bCs/>
          <w:sz w:val="36"/>
          <w:szCs w:val="36"/>
          <w:lang w:bidi="ar-SA"/>
        </w:rPr>
        <w:t>14H00</w:t>
      </w:r>
      <w:r w:rsidRPr="004F5B9F">
        <w:rPr>
          <w:rFonts w:ascii="Arabic Typesetting" w:hAnsi="Arabic Typesetting" w:cs="Arabic Typesetting"/>
          <w:sz w:val="36"/>
          <w:szCs w:val="36"/>
          <w:rtl/>
          <w:lang w:bidi="ar-SA"/>
        </w:rPr>
        <w:t xml:space="preserve"> بعد الزوال على مستوى إدارة </w:t>
      </w:r>
      <w:r w:rsidR="0096031F" w:rsidRPr="004F5B9F">
        <w:rPr>
          <w:rFonts w:ascii="Arabic Typesetting" w:hAnsi="Arabic Typesetting" w:cs="Arabic Typesetting" w:hint="cs"/>
          <w:sz w:val="36"/>
          <w:szCs w:val="36"/>
          <w:rtl/>
          <w:lang w:bidi="ar-SA"/>
        </w:rPr>
        <w:t>كلية علوم المادة</w:t>
      </w:r>
      <w:r w:rsidRPr="004F5B9F">
        <w:rPr>
          <w:rFonts w:ascii="Arabic Typesetting" w:hAnsi="Arabic Typesetting" w:cs="Arabic Typesetting"/>
          <w:sz w:val="36"/>
          <w:szCs w:val="36"/>
          <w:rtl/>
          <w:lang w:bidi="ar-SA"/>
        </w:rPr>
        <w:t xml:space="preserve"> </w:t>
      </w:r>
      <w:r w:rsidR="003634C7">
        <w:rPr>
          <w:rFonts w:ascii="Arabic Typesetting" w:hAnsi="Arabic Typesetting" w:cs="Arabic Typesetting"/>
          <w:sz w:val="36"/>
          <w:szCs w:val="36"/>
          <w:lang w:bidi="ar-SA"/>
        </w:rPr>
        <w:t>.</w:t>
      </w:r>
    </w:p>
    <w:p w:rsidR="00432F94" w:rsidRPr="004F5B9F" w:rsidRDefault="00432F94" w:rsidP="0096031F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36"/>
          <w:szCs w:val="36"/>
          <w:rtl/>
          <w:lang w:bidi="ar-SA"/>
        </w:rPr>
      </w:pPr>
      <w:r w:rsidRPr="004F5B9F">
        <w:rPr>
          <w:rFonts w:ascii="Arabic Typesetting" w:hAnsi="Arabic Typesetting" w:cs="Arabic Typesetting"/>
          <w:sz w:val="36"/>
          <w:szCs w:val="36"/>
          <w:rtl/>
          <w:lang w:bidi="ar-SA"/>
        </w:rPr>
        <w:t>يبقى المتعهدون ملزمين بعروضهم طيلة 90 يوما ابتداءا من تاريخ إيداع العروض،يعد هذا الإعلان كاستدعاء للعارضين الراغبين في حضور جلسة فتح العروض .</w:t>
      </w:r>
    </w:p>
    <w:p w:rsidR="003634C7" w:rsidRDefault="00FC3CD6" w:rsidP="00124F64">
      <w:pPr>
        <w:spacing w:after="0" w:line="240" w:lineRule="auto"/>
        <w:rPr>
          <w:rFonts w:ascii="Arabic Typesetting" w:hAnsi="Arabic Typesetting" w:cs="Arabic Typesetting"/>
          <w:sz w:val="32"/>
          <w:szCs w:val="32"/>
          <w:lang w:bidi="ar-DZ"/>
        </w:rPr>
      </w:pP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تيارت </w:t>
      </w:r>
      <w:r w:rsidR="00432F94" w:rsidRPr="00432F94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يوم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:</w:t>
      </w:r>
      <w:r w:rsidR="00151A91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1</w:t>
      </w:r>
      <w:r w:rsidR="00124F64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0</w:t>
      </w:r>
      <w:r w:rsidR="00EC1FDE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/0</w:t>
      </w:r>
      <w:r w:rsidR="00151A91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5</w:t>
      </w:r>
      <w:r w:rsidR="00EC1FDE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/2017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</w:t>
      </w:r>
    </w:p>
    <w:p w:rsidR="003634C7" w:rsidRDefault="003634C7" w:rsidP="00151A91">
      <w:pPr>
        <w:spacing w:after="0" w:line="240" w:lineRule="auto"/>
        <w:rPr>
          <w:rFonts w:ascii="Arabic Typesetting" w:hAnsi="Arabic Typesetting" w:cs="Arabic Typesetting"/>
          <w:sz w:val="32"/>
          <w:szCs w:val="32"/>
          <w:lang w:bidi="ar-DZ"/>
        </w:rPr>
      </w:pPr>
    </w:p>
    <w:p w:rsidR="00FC3CD6" w:rsidRDefault="00FC3CD6" w:rsidP="00151A91">
      <w:pPr>
        <w:spacing w:after="0" w:line="240" w:lineRule="auto"/>
      </w:pP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             </w:t>
      </w:r>
      <w:r w:rsidR="00432F94">
        <w:rPr>
          <w:rtl/>
          <w:lang w:bidi="ar-DZ"/>
        </w:rPr>
        <w:tab/>
      </w:r>
    </w:p>
    <w:p w:rsidR="00151A91" w:rsidRDefault="00FC3CD6" w:rsidP="00151A91">
      <w:pPr>
        <w:tabs>
          <w:tab w:val="left" w:pos="3335"/>
          <w:tab w:val="center" w:pos="5102"/>
          <w:tab w:val="left" w:pos="5343"/>
          <w:tab w:val="left" w:pos="6660"/>
        </w:tabs>
        <w:jc w:val="center"/>
        <w:rPr>
          <w:b/>
          <w:bCs/>
          <w:sz w:val="32"/>
          <w:szCs w:val="32"/>
          <w:rtl/>
          <w:lang w:bidi="ar-DZ"/>
        </w:rPr>
      </w:pPr>
      <w:r w:rsidRPr="00FC3CD6">
        <w:rPr>
          <w:rFonts w:hint="cs"/>
          <w:b/>
          <w:bCs/>
          <w:sz w:val="32"/>
          <w:szCs w:val="32"/>
          <w:rtl/>
          <w:lang w:bidi="ar-DZ"/>
        </w:rPr>
        <w:t>العميــــــد</w:t>
      </w:r>
    </w:p>
    <w:p w:rsidR="00151A91" w:rsidRDefault="00151A91" w:rsidP="004F5B9F">
      <w:pPr>
        <w:tabs>
          <w:tab w:val="left" w:pos="3335"/>
          <w:tab w:val="center" w:pos="5102"/>
          <w:tab w:val="left" w:pos="5343"/>
          <w:tab w:val="left" w:pos="6660"/>
        </w:tabs>
        <w:rPr>
          <w:b/>
          <w:bCs/>
          <w:sz w:val="32"/>
          <w:szCs w:val="32"/>
          <w:rtl/>
          <w:lang w:bidi="ar-DZ"/>
        </w:rPr>
      </w:pPr>
    </w:p>
    <w:p w:rsidR="00151A91" w:rsidRDefault="00151A91" w:rsidP="004F5B9F">
      <w:pPr>
        <w:tabs>
          <w:tab w:val="left" w:pos="3335"/>
          <w:tab w:val="center" w:pos="5102"/>
          <w:tab w:val="left" w:pos="5343"/>
          <w:tab w:val="left" w:pos="6660"/>
        </w:tabs>
        <w:rPr>
          <w:b/>
          <w:bCs/>
          <w:sz w:val="32"/>
          <w:szCs w:val="32"/>
          <w:rtl/>
          <w:lang w:bidi="ar-DZ"/>
        </w:rPr>
      </w:pPr>
    </w:p>
    <w:p w:rsidR="00151A91" w:rsidRDefault="00151A91" w:rsidP="004F5B9F">
      <w:pPr>
        <w:tabs>
          <w:tab w:val="left" w:pos="3335"/>
          <w:tab w:val="center" w:pos="5102"/>
          <w:tab w:val="left" w:pos="5343"/>
          <w:tab w:val="left" w:pos="6660"/>
        </w:tabs>
        <w:rPr>
          <w:b/>
          <w:bCs/>
          <w:sz w:val="32"/>
          <w:szCs w:val="32"/>
          <w:rtl/>
          <w:lang w:bidi="ar-DZ"/>
        </w:rPr>
      </w:pPr>
    </w:p>
    <w:p w:rsidR="00151A91" w:rsidRDefault="00151A91" w:rsidP="004F5B9F">
      <w:pPr>
        <w:tabs>
          <w:tab w:val="left" w:pos="3335"/>
          <w:tab w:val="center" w:pos="5102"/>
          <w:tab w:val="left" w:pos="5343"/>
          <w:tab w:val="left" w:pos="6660"/>
        </w:tabs>
        <w:rPr>
          <w:b/>
          <w:bCs/>
          <w:sz w:val="32"/>
          <w:szCs w:val="32"/>
          <w:rtl/>
          <w:lang w:bidi="ar-DZ"/>
        </w:rPr>
      </w:pPr>
    </w:p>
    <w:p w:rsidR="00151A91" w:rsidRDefault="00151A91" w:rsidP="004F5B9F">
      <w:pPr>
        <w:tabs>
          <w:tab w:val="left" w:pos="3335"/>
          <w:tab w:val="center" w:pos="5102"/>
          <w:tab w:val="left" w:pos="5343"/>
          <w:tab w:val="left" w:pos="6660"/>
        </w:tabs>
        <w:rPr>
          <w:b/>
          <w:bCs/>
          <w:sz w:val="32"/>
          <w:szCs w:val="32"/>
          <w:rtl/>
          <w:lang w:bidi="ar-DZ"/>
        </w:rPr>
      </w:pPr>
    </w:p>
    <w:p w:rsidR="00151A91" w:rsidRDefault="00151A91" w:rsidP="004F5B9F">
      <w:pPr>
        <w:tabs>
          <w:tab w:val="left" w:pos="3335"/>
          <w:tab w:val="center" w:pos="5102"/>
          <w:tab w:val="left" w:pos="5343"/>
          <w:tab w:val="left" w:pos="6660"/>
        </w:tabs>
        <w:rPr>
          <w:b/>
          <w:bCs/>
          <w:sz w:val="32"/>
          <w:szCs w:val="32"/>
          <w:rtl/>
          <w:lang w:bidi="ar-DZ"/>
        </w:rPr>
      </w:pPr>
    </w:p>
    <w:p w:rsidR="00151A91" w:rsidRDefault="00151A91" w:rsidP="004F5B9F">
      <w:pPr>
        <w:tabs>
          <w:tab w:val="left" w:pos="3335"/>
          <w:tab w:val="center" w:pos="5102"/>
          <w:tab w:val="left" w:pos="5343"/>
          <w:tab w:val="left" w:pos="6660"/>
        </w:tabs>
        <w:rPr>
          <w:b/>
          <w:bCs/>
          <w:sz w:val="32"/>
          <w:szCs w:val="32"/>
          <w:rtl/>
          <w:lang w:bidi="ar-DZ"/>
        </w:rPr>
      </w:pPr>
    </w:p>
    <w:p w:rsidR="0096031F" w:rsidRPr="004F5B9F" w:rsidRDefault="00FC3CD6" w:rsidP="004F5B9F">
      <w:pPr>
        <w:tabs>
          <w:tab w:val="left" w:pos="3335"/>
          <w:tab w:val="center" w:pos="5102"/>
          <w:tab w:val="left" w:pos="5343"/>
          <w:tab w:val="left" w:pos="6660"/>
        </w:tabs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                            </w:t>
      </w:r>
    </w:p>
    <w:p w:rsidR="00A56B9F" w:rsidRPr="00A56B9F" w:rsidRDefault="00A56B9F" w:rsidP="00A56B9F">
      <w:pPr>
        <w:jc w:val="center"/>
        <w:rPr>
          <w:b/>
          <w:bCs/>
          <w:lang w:val="fr-FR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 w:bidi="ar-SA"/>
        </w:rPr>
        <w:t xml:space="preserve"> </w:t>
      </w:r>
      <w:r w:rsidRPr="00A56B9F">
        <w:rPr>
          <w:b/>
          <w:bCs/>
          <w:lang w:val="fr-FR"/>
        </w:rPr>
        <w:t>République Algérienne Démocratique et Populaire</w:t>
      </w:r>
    </w:p>
    <w:p w:rsidR="00A56B9F" w:rsidRDefault="003634C7" w:rsidP="00A56B9F">
      <w:pPr>
        <w:bidi/>
        <w:jc w:val="center"/>
        <w:rPr>
          <w:rFonts w:ascii="Times New Roman"/>
          <w:b/>
          <w:bCs/>
          <w:rtl/>
        </w:rPr>
      </w:pPr>
      <w:r>
        <w:rPr>
          <w:b/>
          <w:bCs/>
          <w:noProof/>
          <w:lang w:val="fr-FR" w:eastAsia="fr-FR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207645</wp:posOffset>
            </wp:positionV>
            <wp:extent cx="1382395" cy="1076325"/>
            <wp:effectExtent l="19050" t="0" r="8255" b="0"/>
            <wp:wrapNone/>
            <wp:docPr id="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6B9F">
        <w:rPr>
          <w:b/>
          <w:bCs/>
          <w:noProof/>
          <w:lang w:val="fr-FR" w:eastAsia="fr-FR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134620</wp:posOffset>
            </wp:positionV>
            <wp:extent cx="1385570" cy="1076325"/>
            <wp:effectExtent l="19050" t="0" r="5080" b="0"/>
            <wp:wrapNone/>
            <wp:docPr id="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6B9F" w:rsidRPr="00A56B9F">
        <w:rPr>
          <w:b/>
          <w:bCs/>
          <w:lang w:val="fr-FR"/>
        </w:rPr>
        <w:t>Ministère de l’Enseignement Supérieur et de la Recherche Scientifique</w:t>
      </w:r>
    </w:p>
    <w:p w:rsidR="00A56B9F" w:rsidRPr="00A56B9F" w:rsidRDefault="00A56B9F" w:rsidP="00A56B9F">
      <w:pPr>
        <w:bidi/>
        <w:jc w:val="center"/>
        <w:rPr>
          <w:b/>
          <w:bCs/>
          <w:lang w:val="fr-FR"/>
        </w:rPr>
      </w:pPr>
      <w:r w:rsidRPr="00A56B9F">
        <w:rPr>
          <w:b/>
          <w:bCs/>
          <w:lang w:val="fr-FR"/>
        </w:rPr>
        <w:t>Université Ibn Khaldoun – Tiaret</w:t>
      </w:r>
    </w:p>
    <w:p w:rsidR="00A56B9F" w:rsidRPr="00A56B9F" w:rsidRDefault="00A56B9F" w:rsidP="00A56B9F">
      <w:pPr>
        <w:jc w:val="center"/>
        <w:rPr>
          <w:b/>
          <w:bCs/>
          <w:lang w:val="fr-FR"/>
        </w:rPr>
      </w:pPr>
      <w:r w:rsidRPr="00A56B9F">
        <w:rPr>
          <w:b/>
          <w:bCs/>
          <w:lang w:val="fr-FR"/>
        </w:rPr>
        <w:t>Faculté des Sciences de la Matière</w:t>
      </w:r>
    </w:p>
    <w:p w:rsidR="00A56B9F" w:rsidRPr="00B2063B" w:rsidRDefault="00A56B9F" w:rsidP="00B2063B">
      <w:pPr>
        <w:tabs>
          <w:tab w:val="center" w:pos="5102"/>
        </w:tabs>
        <w:bidi/>
        <w:rPr>
          <w:rFonts w:ascii="Times New Roman"/>
          <w:sz w:val="28"/>
          <w:szCs w:val="28"/>
          <w:lang w:val="fr-FR"/>
        </w:rPr>
      </w:pPr>
      <w:r w:rsidRPr="00A62957">
        <w:rPr>
          <w:rFonts w:ascii="Times New Roman"/>
          <w:b/>
          <w:bCs/>
          <w:sz w:val="28"/>
          <w:szCs w:val="28"/>
          <w:lang w:val="fr-FR" w:bidi="ar-DZ"/>
        </w:rPr>
        <w:t>SERVICES</w:t>
      </w:r>
      <w:r w:rsidRPr="00A62957">
        <w:rPr>
          <w:rFonts w:ascii="Times New Roman"/>
          <w:b/>
          <w:bCs/>
          <w:sz w:val="28"/>
          <w:szCs w:val="28"/>
          <w:lang w:val="fr-FR" w:bidi="ar-DZ"/>
        </w:rPr>
        <w:tab/>
      </w:r>
      <w:r w:rsidR="00B2063B" w:rsidRPr="00B2063B">
        <w:rPr>
          <w:rFonts w:ascii="Times New Roman"/>
          <w:b/>
          <w:bCs/>
          <w:sz w:val="24"/>
          <w:szCs w:val="24"/>
          <w:lang w:val="fr-FR" w:bidi="ar-DZ"/>
        </w:rPr>
        <w:t>Secr</w:t>
      </w:r>
      <w:r w:rsidR="00B2063B" w:rsidRPr="00B2063B">
        <w:rPr>
          <w:rFonts w:ascii="Times New Roman"/>
          <w:b/>
          <w:bCs/>
          <w:sz w:val="24"/>
          <w:szCs w:val="24"/>
          <w:lang w:val="fr-FR" w:bidi="ar-DZ"/>
        </w:rPr>
        <w:t>é</w:t>
      </w:r>
      <w:r w:rsidR="00B2063B" w:rsidRPr="00B2063B">
        <w:rPr>
          <w:rFonts w:ascii="Times New Roman"/>
          <w:b/>
          <w:bCs/>
          <w:sz w:val="24"/>
          <w:szCs w:val="24"/>
          <w:lang w:val="fr-FR" w:bidi="ar-DZ"/>
        </w:rPr>
        <w:t>tariat g</w:t>
      </w:r>
      <w:r w:rsidR="00B2063B" w:rsidRPr="00B2063B">
        <w:rPr>
          <w:rFonts w:ascii="Times New Roman"/>
          <w:b/>
          <w:bCs/>
          <w:sz w:val="24"/>
          <w:szCs w:val="24"/>
          <w:lang w:val="fr-FR" w:bidi="ar-DZ"/>
        </w:rPr>
        <w:t>é</w:t>
      </w:r>
      <w:r w:rsidR="00B2063B" w:rsidRPr="00B2063B">
        <w:rPr>
          <w:rFonts w:ascii="Times New Roman"/>
          <w:b/>
          <w:bCs/>
          <w:sz w:val="24"/>
          <w:szCs w:val="24"/>
          <w:lang w:val="fr-FR" w:bidi="ar-DZ"/>
        </w:rPr>
        <w:t>n</w:t>
      </w:r>
      <w:r w:rsidR="00B2063B" w:rsidRPr="00B2063B">
        <w:rPr>
          <w:rFonts w:ascii="Times New Roman"/>
          <w:b/>
          <w:bCs/>
          <w:sz w:val="24"/>
          <w:szCs w:val="24"/>
          <w:lang w:val="fr-FR" w:bidi="ar-DZ"/>
        </w:rPr>
        <w:t>é</w:t>
      </w:r>
      <w:r w:rsidR="00B2063B" w:rsidRPr="00B2063B">
        <w:rPr>
          <w:rFonts w:ascii="Times New Roman"/>
          <w:b/>
          <w:bCs/>
          <w:sz w:val="24"/>
          <w:szCs w:val="24"/>
          <w:lang w:val="fr-FR" w:bidi="ar-DZ"/>
        </w:rPr>
        <w:t xml:space="preserve">ral </w:t>
      </w:r>
      <w:r w:rsidR="00AF764F" w:rsidRPr="00B2063B">
        <w:rPr>
          <w:rFonts w:ascii="Times New Roman"/>
          <w:b/>
          <w:bCs/>
          <w:sz w:val="24"/>
          <w:szCs w:val="24"/>
          <w:lang w:val="fr-FR" w:bidi="ar-DZ"/>
        </w:rPr>
        <w:t xml:space="preserve"> </w:t>
      </w:r>
      <w:r w:rsidRPr="00B2063B">
        <w:rPr>
          <w:rFonts w:ascii="Times New Roman"/>
          <w:b/>
          <w:bCs/>
          <w:sz w:val="24"/>
          <w:szCs w:val="24"/>
          <w:lang w:val="fr-FR" w:bidi="ar-DZ"/>
        </w:rPr>
        <w:t xml:space="preserve"> </w:t>
      </w:r>
    </w:p>
    <w:p w:rsidR="00A62957" w:rsidRPr="002C3804" w:rsidRDefault="00A56B9F" w:rsidP="00A62957">
      <w:pPr>
        <w:bidi/>
        <w:jc w:val="center"/>
        <w:rPr>
          <w:rFonts w:ascii="Arabic Typesetting" w:hAnsi="Arabic Typesetting" w:cs="Arabic Typesetting"/>
          <w:sz w:val="48"/>
          <w:szCs w:val="48"/>
          <w:lang w:val="fr-FR" w:bidi="ar-SA"/>
        </w:rPr>
      </w:pPr>
      <w:r w:rsidRPr="002C3804">
        <w:rPr>
          <w:rFonts w:ascii="Arabic Typesetting" w:hAnsi="Arabic Typesetting" w:cs="Arabic Typesetting"/>
          <w:sz w:val="48"/>
          <w:szCs w:val="48"/>
          <w:lang w:val="fr-FR" w:bidi="ar-SA"/>
        </w:rPr>
        <w:t xml:space="preserve"> </w:t>
      </w:r>
    </w:p>
    <w:p w:rsidR="00586773" w:rsidRPr="002C3804" w:rsidRDefault="00C1286F" w:rsidP="00151A91">
      <w:pPr>
        <w:bidi/>
        <w:jc w:val="center"/>
        <w:rPr>
          <w:rFonts w:ascii="Arabic Typesetting" w:hAnsi="Arabic Typesetting" w:cs="Arabic Typesetting"/>
          <w:b/>
          <w:bCs/>
          <w:sz w:val="48"/>
          <w:szCs w:val="48"/>
          <w:lang w:val="fr-FR" w:bidi="ar-SA"/>
        </w:rPr>
      </w:pPr>
      <w:r w:rsidRPr="002C3804">
        <w:rPr>
          <w:rFonts w:ascii="Arabic Typesetting" w:hAnsi="Arabic Typesetting" w:cs="Arabic Typesetting"/>
          <w:b/>
          <w:bCs/>
          <w:sz w:val="48"/>
          <w:szCs w:val="48"/>
          <w:lang w:val="fr-FR" w:bidi="ar-SA"/>
        </w:rPr>
        <w:t>AVIS DE CONSULTATION N°</w:t>
      </w:r>
      <w:r w:rsidR="00A62957" w:rsidRPr="002C3804">
        <w:rPr>
          <w:rFonts w:ascii="Arabic Typesetting" w:hAnsi="Arabic Typesetting" w:cs="Arabic Typesetting"/>
          <w:b/>
          <w:bCs/>
          <w:sz w:val="48"/>
          <w:szCs w:val="48"/>
          <w:lang w:val="fr-FR" w:bidi="ar-SA"/>
        </w:rPr>
        <w:t xml:space="preserve"> 0</w:t>
      </w:r>
      <w:r w:rsidR="00151A91">
        <w:rPr>
          <w:rFonts w:ascii="Arabic Typesetting" w:hAnsi="Arabic Typesetting" w:cs="Arabic Typesetting"/>
          <w:b/>
          <w:bCs/>
          <w:sz w:val="48"/>
          <w:szCs w:val="48"/>
          <w:lang w:val="fr-FR" w:bidi="ar-SA"/>
        </w:rPr>
        <w:t>3</w:t>
      </w:r>
      <w:r w:rsidRPr="002C3804">
        <w:rPr>
          <w:rFonts w:ascii="Arabic Typesetting" w:hAnsi="Arabic Typesetting" w:cs="Arabic Typesetting"/>
          <w:b/>
          <w:bCs/>
          <w:sz w:val="48"/>
          <w:szCs w:val="48"/>
          <w:lang w:val="fr-FR" w:bidi="ar-SA"/>
        </w:rPr>
        <w:t>/201</w:t>
      </w:r>
      <w:r w:rsidR="00EC1FDE">
        <w:rPr>
          <w:rFonts w:ascii="Arabic Typesetting" w:hAnsi="Arabic Typesetting" w:cs="Arabic Typesetting"/>
          <w:b/>
          <w:bCs/>
          <w:sz w:val="48"/>
          <w:szCs w:val="48"/>
          <w:lang w:val="fr-FR" w:bidi="ar-SA"/>
        </w:rPr>
        <w:t>7</w:t>
      </w:r>
    </w:p>
    <w:p w:rsidR="00C42249" w:rsidRPr="003634C7" w:rsidRDefault="00A62957" w:rsidP="003634C7">
      <w:pPr>
        <w:tabs>
          <w:tab w:val="left" w:pos="567"/>
        </w:tabs>
        <w:spacing w:after="0" w:line="240" w:lineRule="auto"/>
        <w:rPr>
          <w:rFonts w:ascii="Garamond" w:hAnsi="Garamond" w:cstheme="minorBidi"/>
          <w:b/>
          <w:bCs/>
          <w:color w:val="FF0000"/>
          <w:sz w:val="28"/>
          <w:szCs w:val="28"/>
        </w:rPr>
      </w:pPr>
      <w:r w:rsidRPr="00111681">
        <w:rPr>
          <w:rFonts w:ascii="Arabic Typesetting" w:hAnsi="Arabic Typesetting" w:cs="Arabic Typesetting"/>
          <w:sz w:val="36"/>
          <w:szCs w:val="36"/>
          <w:lang w:val="fr-FR" w:bidi="ar-SA"/>
        </w:rPr>
        <w:t>Faculté des Sciences de la Matière</w:t>
      </w:r>
      <w:r w:rsidR="00C1286F" w:rsidRPr="00111681">
        <w:rPr>
          <w:rFonts w:ascii="Arabic Typesetting" w:hAnsi="Arabic Typesetting" w:cs="Arabic Typesetting"/>
          <w:sz w:val="36"/>
          <w:szCs w:val="36"/>
          <w:lang w:val="fr-FR" w:bidi="ar-SA"/>
        </w:rPr>
        <w:t xml:space="preserve"> lance un avis d</w:t>
      </w:r>
      <w:r w:rsidR="003634C7">
        <w:rPr>
          <w:rFonts w:ascii="Arabic Typesetting" w:hAnsi="Arabic Typesetting" w:cs="Arabic Typesetting"/>
          <w:sz w:val="36"/>
          <w:szCs w:val="36"/>
          <w:lang w:val="fr-FR" w:bidi="ar-SA"/>
        </w:rPr>
        <w:t xml:space="preserve">e </w:t>
      </w:r>
      <w:r w:rsidR="003634C7" w:rsidRPr="00111681">
        <w:rPr>
          <w:rFonts w:ascii="Arabic Typesetting" w:hAnsi="Arabic Typesetting" w:cs="Arabic Typesetting"/>
          <w:sz w:val="36"/>
          <w:szCs w:val="36"/>
          <w:lang w:val="fr-FR" w:bidi="ar-SA"/>
        </w:rPr>
        <w:t xml:space="preserve">consultation- dans le cadre de Budget </w:t>
      </w:r>
      <w:r w:rsidR="003634C7">
        <w:rPr>
          <w:rFonts w:ascii="Arabic Typesetting" w:hAnsi="Arabic Typesetting" w:cs="Arabic Typesetting"/>
          <w:sz w:val="36"/>
          <w:szCs w:val="36"/>
          <w:lang w:val="fr-FR" w:bidi="ar-SA"/>
        </w:rPr>
        <w:t>d</w:t>
      </w:r>
      <w:r w:rsidR="003634C7" w:rsidRPr="00111681">
        <w:rPr>
          <w:rFonts w:ascii="Arabic Typesetting" w:hAnsi="Arabic Typesetting" w:cs="Arabic Typesetting"/>
          <w:sz w:val="36"/>
          <w:szCs w:val="36"/>
          <w:lang w:val="fr-FR" w:bidi="ar-SA"/>
        </w:rPr>
        <w:t xml:space="preserve">e </w:t>
      </w:r>
      <w:r w:rsidR="003634C7">
        <w:rPr>
          <w:rFonts w:ascii="Arabic Typesetting" w:hAnsi="Arabic Typesetting" w:cs="Arabic Typesetting"/>
          <w:sz w:val="36"/>
          <w:szCs w:val="36"/>
          <w:lang w:val="fr-FR" w:bidi="ar-SA"/>
        </w:rPr>
        <w:t>f</w:t>
      </w:r>
      <w:r w:rsidR="003634C7" w:rsidRPr="00111681">
        <w:rPr>
          <w:rFonts w:ascii="Arabic Typesetting" w:hAnsi="Arabic Typesetting" w:cs="Arabic Typesetting"/>
          <w:sz w:val="36"/>
          <w:szCs w:val="36"/>
          <w:lang w:val="fr-FR" w:bidi="ar-SA"/>
        </w:rPr>
        <w:t xml:space="preserve">onctionnement </w:t>
      </w:r>
      <w:r w:rsidR="003634C7">
        <w:rPr>
          <w:rFonts w:ascii="Arabic Typesetting" w:hAnsi="Arabic Typesetting" w:cs="Arabic Typesetting"/>
          <w:sz w:val="36"/>
          <w:szCs w:val="36"/>
          <w:lang w:val="fr-FR" w:bidi="ar-SA"/>
        </w:rPr>
        <w:t>d</w:t>
      </w:r>
      <w:r w:rsidR="003634C7" w:rsidRPr="00111681">
        <w:rPr>
          <w:rFonts w:ascii="Arabic Typesetting" w:hAnsi="Arabic Typesetting" w:cs="Arabic Typesetting"/>
          <w:sz w:val="36"/>
          <w:szCs w:val="36"/>
          <w:lang w:val="fr-FR" w:bidi="ar-SA"/>
        </w:rPr>
        <w:t xml:space="preserve">e </w:t>
      </w:r>
      <w:r w:rsidR="003634C7">
        <w:rPr>
          <w:rFonts w:ascii="Arabic Typesetting" w:hAnsi="Arabic Typesetting" w:cs="Arabic Typesetting"/>
          <w:sz w:val="36"/>
          <w:szCs w:val="36"/>
          <w:lang w:val="fr-FR" w:bidi="ar-SA"/>
        </w:rPr>
        <w:t>l</w:t>
      </w:r>
      <w:r w:rsidR="003634C7" w:rsidRPr="00111681">
        <w:rPr>
          <w:rFonts w:ascii="Arabic Typesetting" w:hAnsi="Arabic Typesetting" w:cs="Arabic Typesetting"/>
          <w:sz w:val="36"/>
          <w:szCs w:val="36"/>
          <w:lang w:val="fr-FR" w:bidi="ar-SA"/>
        </w:rPr>
        <w:t>’année 201</w:t>
      </w:r>
      <w:r w:rsidR="003634C7">
        <w:rPr>
          <w:rFonts w:ascii="Arabic Typesetting" w:hAnsi="Arabic Typesetting" w:cs="Arabic Typesetting"/>
          <w:sz w:val="36"/>
          <w:szCs w:val="36"/>
          <w:lang w:val="fr-FR" w:bidi="ar-SA"/>
        </w:rPr>
        <w:t>7</w:t>
      </w:r>
      <w:r w:rsidR="003634C7" w:rsidRPr="00111681">
        <w:rPr>
          <w:rFonts w:ascii="Arabic Typesetting" w:hAnsi="Arabic Typesetting" w:cs="Arabic Typesetting"/>
          <w:sz w:val="36"/>
          <w:szCs w:val="36"/>
          <w:lang w:val="fr-FR" w:bidi="ar-SA"/>
        </w:rPr>
        <w:t xml:space="preserve"> Portant :</w:t>
      </w:r>
      <w:r w:rsidR="003634C7">
        <w:rPr>
          <w:rFonts w:asciiTheme="majorBidi" w:hAnsiTheme="majorBidi"/>
          <w:b/>
          <w:bCs/>
          <w:sz w:val="24"/>
          <w:lang w:val="fr-FR" w:bidi="ar-DZ"/>
        </w:rPr>
        <w:t xml:space="preserve"> Maintenance et aménagement des locaux pédagogiques et administratifs</w:t>
      </w:r>
      <w:r w:rsidR="003634C7" w:rsidRPr="00583AB2">
        <w:rPr>
          <w:rFonts w:asciiTheme="majorBidi" w:hAnsiTheme="majorBidi"/>
          <w:b/>
          <w:bCs/>
          <w:sz w:val="24"/>
          <w:lang w:bidi="ar-DZ"/>
        </w:rPr>
        <w:t xml:space="preserve"> </w:t>
      </w:r>
      <w:r w:rsidR="003634C7">
        <w:rPr>
          <w:rFonts w:ascii="Arabic Typesetting" w:hAnsi="Arabic Typesetting" w:cs="Arabic Typesetting"/>
          <w:sz w:val="36"/>
          <w:szCs w:val="36"/>
        </w:rPr>
        <w:t>a</w:t>
      </w:r>
      <w:r w:rsidR="003634C7" w:rsidRPr="00C42249">
        <w:rPr>
          <w:rFonts w:ascii="Arabic Typesetting" w:hAnsi="Arabic Typesetting" w:cs="Arabic Typesetting"/>
          <w:sz w:val="36"/>
          <w:szCs w:val="36"/>
        </w:rPr>
        <w:t xml:space="preserve">u </w:t>
      </w:r>
      <w:r w:rsidR="003634C7">
        <w:rPr>
          <w:rFonts w:ascii="Arabic Typesetting" w:hAnsi="Arabic Typesetting" w:cs="Arabic Typesetting"/>
          <w:sz w:val="36"/>
          <w:szCs w:val="36"/>
        </w:rPr>
        <w:t>p</w:t>
      </w:r>
      <w:r w:rsidR="003634C7" w:rsidRPr="00C42249">
        <w:rPr>
          <w:rFonts w:ascii="Arabic Typesetting" w:hAnsi="Arabic Typesetting" w:cs="Arabic Typesetting"/>
          <w:sz w:val="36"/>
          <w:szCs w:val="36"/>
        </w:rPr>
        <w:t xml:space="preserve">rofit </w:t>
      </w:r>
      <w:r w:rsidR="003634C7">
        <w:rPr>
          <w:rFonts w:ascii="Arabic Typesetting" w:hAnsi="Arabic Typesetting" w:cs="Arabic Typesetting"/>
          <w:sz w:val="36"/>
          <w:szCs w:val="36"/>
        </w:rPr>
        <w:t>d</w:t>
      </w:r>
      <w:r w:rsidR="003634C7" w:rsidRPr="00C42249">
        <w:rPr>
          <w:rFonts w:ascii="Arabic Typesetting" w:hAnsi="Arabic Typesetting" w:cs="Arabic Typesetting"/>
          <w:sz w:val="36"/>
          <w:szCs w:val="36"/>
        </w:rPr>
        <w:t>u Faculté des Sciences de la Matière</w:t>
      </w:r>
      <w:r w:rsidR="003634C7">
        <w:rPr>
          <w:rFonts w:ascii="Arabic Typesetting" w:hAnsi="Arabic Typesetting" w:cs="Arabic Typesetting"/>
          <w:sz w:val="36"/>
          <w:szCs w:val="36"/>
        </w:rPr>
        <w:t>.</w:t>
      </w:r>
    </w:p>
    <w:p w:rsidR="00C42249" w:rsidRPr="00C42249" w:rsidRDefault="00C42249" w:rsidP="00C42249">
      <w:pPr>
        <w:tabs>
          <w:tab w:val="left" w:pos="1139"/>
        </w:tabs>
        <w:spacing w:after="0" w:line="240" w:lineRule="auto"/>
        <w:rPr>
          <w:rFonts w:asciiTheme="majorBidi" w:hAnsiTheme="majorBidi"/>
          <w:b/>
          <w:bCs/>
          <w:noProof/>
          <w:color w:val="000000" w:themeColor="text1"/>
        </w:rPr>
      </w:pPr>
    </w:p>
    <w:p w:rsidR="00F24161" w:rsidRPr="003634C7" w:rsidRDefault="00C1286F" w:rsidP="00124F64">
      <w:pPr>
        <w:spacing w:after="0"/>
        <w:rPr>
          <w:rFonts w:ascii="Arabic Typesetting" w:hAnsi="Arabic Typesetting" w:cs="Arabic Typesetting"/>
          <w:sz w:val="32"/>
          <w:szCs w:val="32"/>
          <w:lang w:val="fr-FR" w:bidi="ar-SA"/>
        </w:rPr>
      </w:pPr>
      <w:r w:rsidRPr="003634C7">
        <w:rPr>
          <w:rFonts w:ascii="Arabic Typesetting" w:hAnsi="Arabic Typesetting" w:cs="Arabic Typesetting"/>
          <w:sz w:val="32"/>
          <w:szCs w:val="32"/>
          <w:lang w:val="fr-FR" w:bidi="ar-SA"/>
        </w:rPr>
        <w:t xml:space="preserve">Les </w:t>
      </w:r>
      <w:r w:rsidR="00EC1FDE" w:rsidRPr="003634C7">
        <w:rPr>
          <w:rFonts w:ascii="Arabic Typesetting" w:hAnsi="Arabic Typesetting" w:cs="Arabic Typesetting"/>
          <w:sz w:val="32"/>
          <w:szCs w:val="32"/>
          <w:lang w:val="fr-FR" w:bidi="ar-SA"/>
        </w:rPr>
        <w:t>entreprises</w:t>
      </w:r>
      <w:r w:rsidRPr="003634C7">
        <w:rPr>
          <w:rFonts w:ascii="Arabic Typesetting" w:hAnsi="Arabic Typesetting" w:cs="Arabic Typesetting"/>
          <w:sz w:val="32"/>
          <w:szCs w:val="32"/>
          <w:lang w:val="fr-FR" w:bidi="ar-SA"/>
        </w:rPr>
        <w:t xml:space="preserve"> </w:t>
      </w:r>
      <w:r w:rsidR="00CE2601" w:rsidRPr="003634C7">
        <w:rPr>
          <w:rFonts w:ascii="Arabic Typesetting" w:hAnsi="Arabic Typesetting" w:cs="Arabic Typesetting"/>
          <w:sz w:val="32"/>
          <w:szCs w:val="32"/>
          <w:lang w:val="fr-FR" w:bidi="ar-SA"/>
        </w:rPr>
        <w:t>qualifies</w:t>
      </w:r>
      <w:r w:rsidRPr="003634C7">
        <w:rPr>
          <w:rFonts w:ascii="Arabic Typesetting" w:hAnsi="Arabic Typesetting" w:cs="Arabic Typesetting"/>
          <w:sz w:val="32"/>
          <w:szCs w:val="32"/>
          <w:lang w:val="fr-FR" w:bidi="ar-SA"/>
        </w:rPr>
        <w:t xml:space="preserve"> e</w:t>
      </w:r>
      <w:r w:rsidR="008D19FF" w:rsidRPr="003634C7">
        <w:rPr>
          <w:rFonts w:ascii="Arabic Typesetting" w:hAnsi="Arabic Typesetting" w:cs="Arabic Typesetting"/>
          <w:sz w:val="32"/>
          <w:szCs w:val="32"/>
          <w:lang w:val="fr-FR" w:bidi="ar-SA"/>
        </w:rPr>
        <w:t>t</w:t>
      </w:r>
      <w:r w:rsidRPr="003634C7">
        <w:rPr>
          <w:rFonts w:ascii="Arabic Typesetting" w:hAnsi="Arabic Typesetting" w:cs="Arabic Typesetting"/>
          <w:sz w:val="32"/>
          <w:szCs w:val="32"/>
          <w:lang w:val="fr-FR" w:bidi="ar-SA"/>
        </w:rPr>
        <w:t xml:space="preserve"> intéressées pas le présent avis, peuvent soumissionner et retirer les cahiers de charges a compte du</w:t>
      </w:r>
      <w:r w:rsidR="00EC1FDE" w:rsidRPr="003634C7">
        <w:rPr>
          <w:rFonts w:ascii="Arabic Typesetting" w:hAnsi="Arabic Typesetting" w:cs="Arabic Typesetting"/>
          <w:sz w:val="32"/>
          <w:szCs w:val="32"/>
          <w:lang w:val="fr-FR" w:bidi="ar-SA"/>
        </w:rPr>
        <w:t xml:space="preserve"> : </w:t>
      </w:r>
      <w:r w:rsidR="003634C7" w:rsidRPr="003634C7">
        <w:rPr>
          <w:rFonts w:ascii="Arabic Typesetting" w:hAnsi="Arabic Typesetting" w:cs="Arabic Typesetting"/>
          <w:b/>
          <w:bCs/>
          <w:sz w:val="32"/>
          <w:szCs w:val="32"/>
          <w:lang w:val="fr-FR" w:bidi="ar-SA"/>
        </w:rPr>
        <w:t>1</w:t>
      </w:r>
      <w:r w:rsidR="00124F64">
        <w:rPr>
          <w:rFonts w:ascii="Arabic Typesetting" w:hAnsi="Arabic Typesetting" w:cs="Arabic Typesetting"/>
          <w:b/>
          <w:bCs/>
          <w:sz w:val="32"/>
          <w:szCs w:val="32"/>
          <w:lang w:val="fr-FR" w:bidi="ar-SA"/>
        </w:rPr>
        <w:t>0</w:t>
      </w:r>
      <w:r w:rsidR="00EC1FDE" w:rsidRPr="003634C7">
        <w:rPr>
          <w:rFonts w:ascii="Arabic Typesetting" w:hAnsi="Arabic Typesetting" w:cs="Arabic Typesetting"/>
          <w:b/>
          <w:bCs/>
          <w:sz w:val="32"/>
          <w:szCs w:val="32"/>
          <w:lang w:val="fr-FR" w:bidi="ar-SA"/>
        </w:rPr>
        <w:t>/0</w:t>
      </w:r>
      <w:r w:rsidR="003634C7" w:rsidRPr="003634C7">
        <w:rPr>
          <w:rFonts w:ascii="Arabic Typesetting" w:hAnsi="Arabic Typesetting" w:cs="Arabic Typesetting"/>
          <w:b/>
          <w:bCs/>
          <w:sz w:val="32"/>
          <w:szCs w:val="32"/>
          <w:lang w:val="fr-FR" w:bidi="ar-SA"/>
        </w:rPr>
        <w:t>5</w:t>
      </w:r>
      <w:r w:rsidR="00EC1FDE" w:rsidRPr="003634C7">
        <w:rPr>
          <w:rFonts w:ascii="Arabic Typesetting" w:hAnsi="Arabic Typesetting" w:cs="Arabic Typesetting"/>
          <w:b/>
          <w:bCs/>
          <w:sz w:val="32"/>
          <w:szCs w:val="32"/>
          <w:lang w:val="fr-FR" w:bidi="ar-SA"/>
        </w:rPr>
        <w:t>/2017</w:t>
      </w:r>
      <w:r w:rsidRPr="003634C7">
        <w:rPr>
          <w:rFonts w:ascii="Arabic Typesetting" w:hAnsi="Arabic Typesetting" w:cs="Arabic Typesetting"/>
          <w:sz w:val="32"/>
          <w:szCs w:val="32"/>
          <w:lang w:val="fr-FR" w:bidi="ar-SA"/>
        </w:rPr>
        <w:t xml:space="preserve"> </w:t>
      </w:r>
    </w:p>
    <w:p w:rsidR="00C1286F" w:rsidRPr="002C3804" w:rsidRDefault="00C1286F" w:rsidP="003634C7">
      <w:pPr>
        <w:spacing w:after="0"/>
        <w:rPr>
          <w:rFonts w:ascii="Arabic Typesetting" w:hAnsi="Arabic Typesetting" w:cs="Arabic Typesetting"/>
          <w:sz w:val="36"/>
          <w:szCs w:val="36"/>
          <w:lang w:val="fr-FR" w:bidi="ar-SA"/>
        </w:rPr>
      </w:pPr>
      <w:r w:rsidRPr="002C3804">
        <w:rPr>
          <w:rFonts w:ascii="Arabic Typesetting" w:hAnsi="Arabic Typesetting" w:cs="Arabic Typesetting"/>
          <w:sz w:val="36"/>
          <w:szCs w:val="36"/>
          <w:lang w:val="fr-FR" w:bidi="ar-SA"/>
        </w:rPr>
        <w:t xml:space="preserve">la durée de cette consultation est déterminé à : </w:t>
      </w:r>
      <w:r w:rsidR="003634C7">
        <w:rPr>
          <w:rFonts w:ascii="Arabic Typesetting" w:hAnsi="Arabic Typesetting" w:cs="Arabic Typesetting"/>
          <w:b/>
          <w:bCs/>
          <w:sz w:val="36"/>
          <w:szCs w:val="36"/>
          <w:lang w:val="fr-FR" w:bidi="ar-SA"/>
        </w:rPr>
        <w:t>08(</w:t>
      </w:r>
      <w:r w:rsidRPr="00C42249">
        <w:rPr>
          <w:rFonts w:ascii="Arabic Typesetting" w:hAnsi="Arabic Typesetting" w:cs="Arabic Typesetting"/>
          <w:b/>
          <w:bCs/>
          <w:sz w:val="36"/>
          <w:szCs w:val="36"/>
          <w:lang w:val="fr-FR" w:bidi="ar-SA"/>
        </w:rPr>
        <w:t xml:space="preserve"> </w:t>
      </w:r>
      <w:r w:rsidR="003634C7">
        <w:rPr>
          <w:rFonts w:ascii="Arabic Typesetting" w:hAnsi="Arabic Typesetting" w:cs="Arabic Typesetting"/>
          <w:b/>
          <w:bCs/>
          <w:sz w:val="36"/>
          <w:szCs w:val="36"/>
          <w:lang w:val="fr-FR" w:bidi="ar-SA"/>
        </w:rPr>
        <w:t>huit)</w:t>
      </w:r>
      <w:r w:rsidRPr="00C42249">
        <w:rPr>
          <w:rFonts w:ascii="Arabic Typesetting" w:hAnsi="Arabic Typesetting" w:cs="Arabic Typesetting"/>
          <w:b/>
          <w:bCs/>
          <w:sz w:val="36"/>
          <w:szCs w:val="36"/>
          <w:lang w:val="fr-FR" w:bidi="ar-SA"/>
        </w:rPr>
        <w:t xml:space="preserve"> jours</w:t>
      </w:r>
      <w:r w:rsidRPr="002C3804">
        <w:rPr>
          <w:rFonts w:ascii="Arabic Typesetting" w:hAnsi="Arabic Typesetting" w:cs="Arabic Typesetting"/>
          <w:sz w:val="36"/>
          <w:szCs w:val="36"/>
          <w:lang w:val="fr-FR" w:bidi="ar-SA"/>
        </w:rPr>
        <w:t xml:space="preserve"> </w:t>
      </w:r>
    </w:p>
    <w:p w:rsidR="00C1286F" w:rsidRPr="002C3804" w:rsidRDefault="00C1286F" w:rsidP="00124F64">
      <w:pPr>
        <w:spacing w:after="0"/>
        <w:rPr>
          <w:rFonts w:ascii="Arabic Typesetting" w:hAnsi="Arabic Typesetting" w:cs="Arabic Typesetting"/>
          <w:sz w:val="36"/>
          <w:szCs w:val="36"/>
          <w:lang w:val="fr-FR" w:bidi="ar-SA"/>
        </w:rPr>
      </w:pPr>
      <w:r w:rsidRPr="002C3804">
        <w:rPr>
          <w:rFonts w:ascii="Arabic Typesetting" w:hAnsi="Arabic Typesetting" w:cs="Arabic Typesetting"/>
          <w:sz w:val="36"/>
          <w:szCs w:val="36"/>
          <w:lang w:val="fr-FR" w:bidi="ar-SA"/>
        </w:rPr>
        <w:t xml:space="preserve">la date de dépôt des offres est fixée le </w:t>
      </w:r>
      <w:r w:rsidR="00C42249" w:rsidRPr="00C42249">
        <w:rPr>
          <w:rFonts w:ascii="Arabic Typesetting" w:hAnsi="Arabic Typesetting" w:cs="Arabic Typesetting"/>
          <w:b/>
          <w:bCs/>
          <w:sz w:val="36"/>
          <w:szCs w:val="36"/>
          <w:lang w:val="fr-FR" w:bidi="ar-SA"/>
        </w:rPr>
        <w:t>1</w:t>
      </w:r>
      <w:r w:rsidR="00124F64">
        <w:rPr>
          <w:rFonts w:ascii="Arabic Typesetting" w:hAnsi="Arabic Typesetting" w:cs="Arabic Typesetting"/>
          <w:b/>
          <w:bCs/>
          <w:sz w:val="36"/>
          <w:szCs w:val="36"/>
          <w:lang w:val="fr-FR" w:bidi="ar-SA"/>
        </w:rPr>
        <w:t>7</w:t>
      </w:r>
      <w:r w:rsidR="00EC1FDE" w:rsidRPr="00C42249">
        <w:rPr>
          <w:rFonts w:ascii="Arabic Typesetting" w:hAnsi="Arabic Typesetting" w:cs="Arabic Typesetting"/>
          <w:b/>
          <w:bCs/>
          <w:sz w:val="36"/>
          <w:szCs w:val="36"/>
          <w:lang w:val="fr-FR" w:bidi="ar-SA"/>
        </w:rPr>
        <w:t>/0</w:t>
      </w:r>
      <w:r w:rsidR="003634C7">
        <w:rPr>
          <w:rFonts w:ascii="Arabic Typesetting" w:hAnsi="Arabic Typesetting" w:cs="Arabic Typesetting"/>
          <w:b/>
          <w:bCs/>
          <w:sz w:val="36"/>
          <w:szCs w:val="36"/>
          <w:lang w:val="fr-FR" w:bidi="ar-SA"/>
        </w:rPr>
        <w:t>5</w:t>
      </w:r>
      <w:r w:rsidR="00EC1FDE" w:rsidRPr="00C42249">
        <w:rPr>
          <w:rFonts w:ascii="Arabic Typesetting" w:hAnsi="Arabic Typesetting" w:cs="Arabic Typesetting"/>
          <w:b/>
          <w:bCs/>
          <w:sz w:val="36"/>
          <w:szCs w:val="36"/>
          <w:lang w:val="fr-FR" w:bidi="ar-SA"/>
        </w:rPr>
        <w:t>/2017</w:t>
      </w:r>
      <w:r w:rsidRPr="002C3804">
        <w:rPr>
          <w:rFonts w:ascii="Arabic Typesetting" w:hAnsi="Arabic Typesetting" w:cs="Arabic Typesetting"/>
          <w:sz w:val="36"/>
          <w:szCs w:val="36"/>
          <w:lang w:val="fr-FR" w:bidi="ar-SA"/>
        </w:rPr>
        <w:t xml:space="preserve"> au plus tard à midi (12H: 00)</w:t>
      </w:r>
      <w:r w:rsidR="003634C7">
        <w:rPr>
          <w:rFonts w:ascii="Arabic Typesetting" w:hAnsi="Arabic Typesetting" w:cs="Arabic Typesetting"/>
          <w:sz w:val="36"/>
          <w:szCs w:val="36"/>
          <w:lang w:val="fr-FR" w:bidi="ar-SA"/>
        </w:rPr>
        <w:t>.</w:t>
      </w:r>
    </w:p>
    <w:p w:rsidR="003E603E" w:rsidRPr="002C3804" w:rsidRDefault="00C1286F" w:rsidP="000E5344">
      <w:pPr>
        <w:tabs>
          <w:tab w:val="center" w:pos="5102"/>
          <w:tab w:val="right" w:pos="10204"/>
        </w:tabs>
        <w:bidi/>
        <w:jc w:val="right"/>
        <w:rPr>
          <w:rFonts w:ascii="Arabic Typesetting" w:hAnsi="Arabic Typesetting" w:cs="Arabic Typesetting"/>
          <w:sz w:val="36"/>
          <w:szCs w:val="36"/>
          <w:lang w:val="fr-FR" w:bidi="ar-SA"/>
        </w:rPr>
      </w:pPr>
      <w:r w:rsidRPr="002C3804">
        <w:rPr>
          <w:rFonts w:ascii="Arabic Typesetting" w:hAnsi="Arabic Typesetting" w:cs="Arabic Typesetting"/>
          <w:sz w:val="36"/>
          <w:szCs w:val="36"/>
          <w:lang w:val="fr-FR" w:bidi="ar-SA"/>
        </w:rPr>
        <w:t xml:space="preserve">le dépôt doit se faire à l’adresse suivantes : </w:t>
      </w:r>
      <w:r w:rsidR="003E603E" w:rsidRPr="002C3804">
        <w:rPr>
          <w:rFonts w:ascii="Arabic Typesetting" w:hAnsi="Arabic Typesetting" w:cs="Arabic Typesetting"/>
          <w:sz w:val="36"/>
          <w:szCs w:val="36"/>
          <w:lang w:val="fr-FR" w:bidi="ar-SA"/>
        </w:rPr>
        <w:t>services moyens généraux et l’entretient, Faculté des Sciences de la Matière,</w:t>
      </w:r>
      <w:r w:rsidR="00B05CCB">
        <w:rPr>
          <w:rFonts w:ascii="Arabic Typesetting" w:hAnsi="Arabic Typesetting" w:cs="Arabic Typesetting"/>
          <w:sz w:val="36"/>
          <w:szCs w:val="36"/>
          <w:lang w:val="fr-FR" w:bidi="ar-SA"/>
        </w:rPr>
        <w:t xml:space="preserve"> </w:t>
      </w:r>
      <w:r w:rsidR="000E5344">
        <w:rPr>
          <w:rFonts w:ascii="Arabic Typesetting" w:hAnsi="Arabic Typesetting" w:cs="Arabic Typesetting"/>
          <w:sz w:val="36"/>
          <w:szCs w:val="36"/>
          <w:lang w:val="fr-FR" w:bidi="ar-SA"/>
        </w:rPr>
        <w:t>( Zaaroura)</w:t>
      </w:r>
      <w:r w:rsidR="003E603E" w:rsidRPr="002C3804">
        <w:rPr>
          <w:rFonts w:ascii="Arabic Typesetting" w:hAnsi="Arabic Typesetting" w:cs="Arabic Typesetting"/>
          <w:sz w:val="36"/>
          <w:szCs w:val="36"/>
          <w:lang w:val="fr-FR" w:bidi="ar-SA"/>
        </w:rPr>
        <w:t xml:space="preserve"> – Tiaret</w:t>
      </w:r>
    </w:p>
    <w:p w:rsidR="00C1286F" w:rsidRPr="00111681" w:rsidRDefault="00C1286F" w:rsidP="00124F64">
      <w:pPr>
        <w:spacing w:after="0"/>
        <w:rPr>
          <w:rFonts w:ascii="Arabic Typesetting" w:hAnsi="Arabic Typesetting" w:cs="Arabic Typesetting"/>
          <w:sz w:val="36"/>
          <w:szCs w:val="36"/>
          <w:lang w:val="fr-FR" w:bidi="ar-SA"/>
        </w:rPr>
      </w:pPr>
      <w:r w:rsidRPr="00111681">
        <w:rPr>
          <w:rFonts w:ascii="Arabic Typesetting" w:hAnsi="Arabic Typesetting" w:cs="Arabic Typesetting"/>
          <w:sz w:val="36"/>
          <w:szCs w:val="36"/>
          <w:lang w:val="fr-FR" w:bidi="ar-SA"/>
        </w:rPr>
        <w:t>L’</w:t>
      </w:r>
      <w:r w:rsidR="00C42249">
        <w:rPr>
          <w:rFonts w:ascii="Arabic Typesetting" w:hAnsi="Arabic Typesetting" w:cs="Arabic Typesetting"/>
          <w:sz w:val="36"/>
          <w:szCs w:val="36"/>
          <w:lang w:val="fr-FR" w:bidi="ar-SA"/>
        </w:rPr>
        <w:t xml:space="preserve">ouverture des plis aura lieu </w:t>
      </w:r>
      <w:r w:rsidR="00C42249" w:rsidRPr="00C42249">
        <w:rPr>
          <w:rFonts w:ascii="Arabic Typesetting" w:hAnsi="Arabic Typesetting" w:cs="Arabic Typesetting"/>
          <w:b/>
          <w:bCs/>
          <w:sz w:val="36"/>
          <w:szCs w:val="36"/>
          <w:lang w:val="fr-FR" w:bidi="ar-SA"/>
        </w:rPr>
        <w:t>le1</w:t>
      </w:r>
      <w:r w:rsidR="00124F64">
        <w:rPr>
          <w:rFonts w:ascii="Arabic Typesetting" w:hAnsi="Arabic Typesetting" w:cs="Arabic Typesetting"/>
          <w:b/>
          <w:bCs/>
          <w:sz w:val="36"/>
          <w:szCs w:val="36"/>
          <w:lang w:val="fr-FR" w:bidi="ar-SA"/>
        </w:rPr>
        <w:t>7</w:t>
      </w:r>
      <w:r w:rsidR="004A146B" w:rsidRPr="00C42249">
        <w:rPr>
          <w:rFonts w:ascii="Arabic Typesetting" w:hAnsi="Arabic Typesetting" w:cs="Arabic Typesetting"/>
          <w:b/>
          <w:bCs/>
          <w:sz w:val="36"/>
          <w:szCs w:val="36"/>
          <w:lang w:val="fr-FR" w:bidi="ar-SA"/>
        </w:rPr>
        <w:t>/0</w:t>
      </w:r>
      <w:r w:rsidR="003634C7">
        <w:rPr>
          <w:rFonts w:ascii="Arabic Typesetting" w:hAnsi="Arabic Typesetting" w:cs="Arabic Typesetting"/>
          <w:b/>
          <w:bCs/>
          <w:sz w:val="36"/>
          <w:szCs w:val="36"/>
          <w:lang w:val="fr-FR" w:bidi="ar-SA"/>
        </w:rPr>
        <w:t>5</w:t>
      </w:r>
      <w:r w:rsidR="004A146B" w:rsidRPr="00C42249">
        <w:rPr>
          <w:rFonts w:ascii="Arabic Typesetting" w:hAnsi="Arabic Typesetting" w:cs="Arabic Typesetting"/>
          <w:b/>
          <w:bCs/>
          <w:sz w:val="36"/>
          <w:szCs w:val="36"/>
          <w:lang w:val="fr-FR" w:bidi="ar-SA"/>
        </w:rPr>
        <w:t>/2017</w:t>
      </w:r>
      <w:r w:rsidRPr="00111681">
        <w:rPr>
          <w:rFonts w:ascii="Arabic Typesetting" w:hAnsi="Arabic Typesetting" w:cs="Arabic Typesetting"/>
          <w:sz w:val="36"/>
          <w:szCs w:val="36"/>
          <w:lang w:val="fr-FR" w:bidi="ar-SA"/>
        </w:rPr>
        <w:t xml:space="preserve"> à 14H00, au niveau de l’administration du </w:t>
      </w:r>
      <w:r w:rsidR="003E603E" w:rsidRPr="00B05CCB">
        <w:rPr>
          <w:rFonts w:ascii="Arabic Typesetting" w:hAnsi="Arabic Typesetting" w:cs="Arabic Typesetting"/>
          <w:b/>
          <w:bCs/>
          <w:sz w:val="36"/>
          <w:szCs w:val="36"/>
          <w:lang w:val="fr-FR" w:bidi="ar-SA"/>
        </w:rPr>
        <w:t>Faculté des Sciences de la Matière</w:t>
      </w:r>
      <w:r w:rsidRPr="00111681">
        <w:rPr>
          <w:rFonts w:ascii="Arabic Typesetting" w:hAnsi="Arabic Typesetting" w:cs="Arabic Typesetting"/>
          <w:sz w:val="36"/>
          <w:szCs w:val="36"/>
          <w:lang w:val="fr-FR" w:bidi="ar-SA"/>
        </w:rPr>
        <w:t xml:space="preserve">, </w:t>
      </w:r>
    </w:p>
    <w:p w:rsidR="00C1286F" w:rsidRPr="00C42249" w:rsidRDefault="00C1286F" w:rsidP="00C42249">
      <w:pPr>
        <w:spacing w:after="0"/>
        <w:rPr>
          <w:rFonts w:ascii="Arabic Typesetting" w:hAnsi="Arabic Typesetting" w:cs="Arabic Typesetting"/>
          <w:sz w:val="36"/>
          <w:szCs w:val="36"/>
          <w:lang w:val="fr-FR" w:bidi="ar-SA"/>
        </w:rPr>
      </w:pPr>
      <w:r w:rsidRPr="002C3804">
        <w:rPr>
          <w:rFonts w:ascii="Arabic Typesetting" w:hAnsi="Arabic Typesetting" w:cs="Arabic Typesetting"/>
          <w:sz w:val="36"/>
          <w:szCs w:val="36"/>
          <w:lang w:val="fr-FR" w:bidi="ar-SA"/>
        </w:rPr>
        <w:t>Les soumissionnaires resteront engagés par leurs offres pendant 90 jours à compter de la date de dépôt des offres, Cet avis tient lieu de convocation aux soumissionnaires désirant assister à la séance d’ouverture des plis</w:t>
      </w:r>
      <w:r w:rsidR="00C42249">
        <w:rPr>
          <w:rFonts w:ascii="Arabic Typesetting" w:hAnsi="Arabic Typesetting" w:cs="Arabic Typesetting"/>
          <w:sz w:val="36"/>
          <w:szCs w:val="36"/>
          <w:lang w:val="fr-FR" w:bidi="ar-SA"/>
        </w:rPr>
        <w:t>.</w:t>
      </w:r>
      <w:r w:rsidRPr="002C3804">
        <w:rPr>
          <w:rFonts w:ascii="Arabic Typesetting" w:hAnsi="Arabic Typesetting" w:cs="Arabic Typesetting"/>
          <w:sz w:val="36"/>
          <w:szCs w:val="36"/>
          <w:lang w:val="fr-FR" w:bidi="ar-SA"/>
        </w:rPr>
        <w:t xml:space="preserve"> </w:t>
      </w:r>
    </w:p>
    <w:p w:rsidR="00C1286F" w:rsidRPr="00111681" w:rsidRDefault="003E603E" w:rsidP="00124F64">
      <w:pPr>
        <w:tabs>
          <w:tab w:val="left" w:pos="4075"/>
        </w:tabs>
        <w:bidi/>
        <w:spacing w:after="0"/>
        <w:rPr>
          <w:rFonts w:ascii="Arabic Typesetting" w:hAnsi="Arabic Typesetting" w:cs="Arabic Typesetting"/>
          <w:sz w:val="48"/>
          <w:szCs w:val="48"/>
          <w:lang w:bidi="ar-SA"/>
        </w:rPr>
      </w:pPr>
      <w:r w:rsidRPr="00111681">
        <w:rPr>
          <w:rFonts w:ascii="Arabic Typesetting" w:hAnsi="Arabic Typesetting" w:cs="Arabic Typesetting"/>
          <w:sz w:val="48"/>
          <w:szCs w:val="48"/>
          <w:lang w:bidi="ar-SA"/>
        </w:rPr>
        <w:t>Tiaret</w:t>
      </w:r>
      <w:r w:rsidR="00C1286F" w:rsidRPr="00111681">
        <w:rPr>
          <w:rFonts w:ascii="Arabic Typesetting" w:hAnsi="Arabic Typesetting" w:cs="Arabic Typesetting"/>
          <w:sz w:val="48"/>
          <w:szCs w:val="48"/>
          <w:lang w:bidi="ar-SA"/>
        </w:rPr>
        <w:t xml:space="preserve"> le</w:t>
      </w:r>
      <w:r w:rsidR="00B05CCB">
        <w:rPr>
          <w:rFonts w:ascii="Arabic Typesetting" w:hAnsi="Arabic Typesetting" w:cs="Arabic Typesetting"/>
          <w:sz w:val="48"/>
          <w:szCs w:val="48"/>
          <w:lang w:bidi="ar-SA"/>
        </w:rPr>
        <w:t>:</w:t>
      </w:r>
      <w:r w:rsidR="004A146B">
        <w:rPr>
          <w:rFonts w:ascii="Arabic Typesetting" w:hAnsi="Arabic Typesetting" w:cs="Arabic Typesetting"/>
          <w:sz w:val="48"/>
          <w:szCs w:val="48"/>
          <w:lang w:bidi="ar-SA"/>
        </w:rPr>
        <w:t xml:space="preserve"> </w:t>
      </w:r>
      <w:r w:rsidR="003634C7">
        <w:rPr>
          <w:rFonts w:ascii="Arabic Typesetting" w:hAnsi="Arabic Typesetting" w:cs="Arabic Typesetting"/>
          <w:sz w:val="48"/>
          <w:szCs w:val="48"/>
          <w:lang w:bidi="ar-SA"/>
        </w:rPr>
        <w:t>1</w:t>
      </w:r>
      <w:r w:rsidR="00124F64">
        <w:rPr>
          <w:rFonts w:ascii="Arabic Typesetting" w:hAnsi="Arabic Typesetting" w:cs="Arabic Typesetting"/>
          <w:sz w:val="48"/>
          <w:szCs w:val="48"/>
          <w:lang w:bidi="ar-SA"/>
        </w:rPr>
        <w:t>0</w:t>
      </w:r>
      <w:r w:rsidR="004A146B">
        <w:rPr>
          <w:rFonts w:ascii="Arabic Typesetting" w:hAnsi="Arabic Typesetting" w:cs="Arabic Typesetting"/>
          <w:sz w:val="48"/>
          <w:szCs w:val="48"/>
          <w:lang w:bidi="ar-SA"/>
        </w:rPr>
        <w:t>/0</w:t>
      </w:r>
      <w:r w:rsidR="003634C7">
        <w:rPr>
          <w:rFonts w:ascii="Arabic Typesetting" w:hAnsi="Arabic Typesetting" w:cs="Arabic Typesetting"/>
          <w:sz w:val="48"/>
          <w:szCs w:val="48"/>
          <w:lang w:bidi="ar-SA"/>
        </w:rPr>
        <w:t>5</w:t>
      </w:r>
      <w:r w:rsidR="004A146B">
        <w:rPr>
          <w:rFonts w:ascii="Arabic Typesetting" w:hAnsi="Arabic Typesetting" w:cs="Arabic Typesetting"/>
          <w:sz w:val="48"/>
          <w:szCs w:val="48"/>
          <w:lang w:bidi="ar-SA"/>
        </w:rPr>
        <w:t xml:space="preserve">/2017              </w:t>
      </w:r>
    </w:p>
    <w:p w:rsidR="002C3804" w:rsidRDefault="00C1286F" w:rsidP="0096031F">
      <w:pPr>
        <w:bidi/>
        <w:spacing w:after="0"/>
        <w:rPr>
          <w:rFonts w:ascii="Arabic Typesetting" w:hAnsi="Arabic Typesetting" w:cs="Arabic Typesetting"/>
          <w:sz w:val="48"/>
          <w:szCs w:val="48"/>
          <w:rtl/>
          <w:lang w:bidi="ar-SA"/>
        </w:rPr>
      </w:pPr>
      <w:r w:rsidRPr="00111681">
        <w:rPr>
          <w:rFonts w:ascii="Arabic Typesetting" w:hAnsi="Arabic Typesetting" w:cs="Arabic Typesetting"/>
          <w:sz w:val="48"/>
          <w:szCs w:val="48"/>
          <w:lang w:bidi="ar-SA"/>
        </w:rPr>
        <w:t>LE D</w:t>
      </w:r>
      <w:r w:rsidR="003E603E" w:rsidRPr="00111681">
        <w:rPr>
          <w:rFonts w:ascii="Arabic Typesetting" w:hAnsi="Arabic Typesetting" w:cs="Arabic Typesetting"/>
          <w:sz w:val="48"/>
          <w:szCs w:val="48"/>
          <w:lang w:bidi="ar-SA"/>
        </w:rPr>
        <w:t>oyen</w:t>
      </w:r>
      <w:r w:rsidRPr="00111681">
        <w:rPr>
          <w:rFonts w:ascii="Arabic Typesetting" w:hAnsi="Arabic Typesetting" w:cs="Arabic Typesetting"/>
          <w:sz w:val="48"/>
          <w:szCs w:val="48"/>
          <w:lang w:bidi="ar-SA"/>
        </w:rPr>
        <w:t xml:space="preserve">  </w:t>
      </w:r>
      <w:r w:rsidR="003E603E" w:rsidRPr="00111681">
        <w:rPr>
          <w:rFonts w:ascii="Arabic Typesetting" w:hAnsi="Arabic Typesetting" w:cs="Arabic Typesetting"/>
          <w:sz w:val="48"/>
          <w:szCs w:val="48"/>
          <w:lang w:bidi="ar-SA"/>
        </w:rPr>
        <w:t xml:space="preserve">         </w:t>
      </w:r>
      <w:r w:rsidRPr="00111681">
        <w:rPr>
          <w:rFonts w:ascii="Arabic Typesetting" w:hAnsi="Arabic Typesetting" w:cs="Arabic Typesetting"/>
          <w:sz w:val="48"/>
          <w:szCs w:val="48"/>
          <w:lang w:bidi="ar-SA"/>
        </w:rPr>
        <w:t xml:space="preserve">          </w:t>
      </w:r>
    </w:p>
    <w:p w:rsidR="002C3804" w:rsidRDefault="002C3804" w:rsidP="00A721E2">
      <w:pPr>
        <w:tabs>
          <w:tab w:val="left" w:pos="7040"/>
        </w:tabs>
        <w:bidi/>
        <w:rPr>
          <w:rFonts w:ascii="Arabic Typesetting" w:hAnsi="Arabic Typesetting" w:cs="Arabic Typesetting"/>
          <w:sz w:val="48"/>
          <w:szCs w:val="48"/>
          <w:lang w:bidi="ar-SA"/>
        </w:rPr>
      </w:pP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ab/>
      </w:r>
    </w:p>
    <w:p w:rsidR="003634C7" w:rsidRDefault="003634C7" w:rsidP="003634C7">
      <w:pPr>
        <w:tabs>
          <w:tab w:val="left" w:pos="7040"/>
        </w:tabs>
        <w:bidi/>
        <w:rPr>
          <w:rFonts w:ascii="Arabic Typesetting" w:hAnsi="Arabic Typesetting" w:cs="Arabic Typesetting"/>
          <w:sz w:val="48"/>
          <w:szCs w:val="48"/>
          <w:lang w:bidi="ar-SA"/>
        </w:rPr>
      </w:pPr>
    </w:p>
    <w:p w:rsidR="003634C7" w:rsidRDefault="003634C7" w:rsidP="003634C7">
      <w:pPr>
        <w:tabs>
          <w:tab w:val="left" w:pos="7040"/>
        </w:tabs>
        <w:bidi/>
        <w:rPr>
          <w:rFonts w:ascii="Arabic Typesetting" w:hAnsi="Arabic Typesetting" w:cs="Arabic Typesetting"/>
          <w:sz w:val="48"/>
          <w:szCs w:val="48"/>
          <w:lang w:bidi="ar-SA"/>
        </w:rPr>
      </w:pPr>
    </w:p>
    <w:p w:rsidR="003634C7" w:rsidRPr="00A721E2" w:rsidRDefault="003634C7" w:rsidP="003634C7">
      <w:pPr>
        <w:tabs>
          <w:tab w:val="left" w:pos="7040"/>
        </w:tabs>
        <w:bidi/>
        <w:rPr>
          <w:rFonts w:ascii="Arabic Typesetting" w:hAnsi="Arabic Typesetting" w:cs="Arabic Typesetting"/>
          <w:sz w:val="48"/>
          <w:szCs w:val="48"/>
          <w:rtl/>
          <w:lang w:bidi="ar-SA"/>
        </w:rPr>
      </w:pPr>
    </w:p>
    <w:sectPr w:rsidR="003634C7" w:rsidRPr="00A721E2" w:rsidSect="003634C7">
      <w:pgSz w:w="11906" w:h="16838"/>
      <w:pgMar w:top="624" w:right="849" w:bottom="1191" w:left="85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ED4" w:rsidRDefault="00B76ED4" w:rsidP="000E05F2">
      <w:pPr>
        <w:spacing w:after="0" w:line="240" w:lineRule="auto"/>
      </w:pPr>
      <w:r>
        <w:separator/>
      </w:r>
    </w:p>
  </w:endnote>
  <w:endnote w:type="continuationSeparator" w:id="1">
    <w:p w:rsidR="00B76ED4" w:rsidRDefault="00B76ED4" w:rsidP="000E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ED4" w:rsidRDefault="00B76ED4" w:rsidP="000E05F2">
      <w:pPr>
        <w:spacing w:after="0" w:line="240" w:lineRule="auto"/>
      </w:pPr>
      <w:r>
        <w:separator/>
      </w:r>
    </w:p>
  </w:footnote>
  <w:footnote w:type="continuationSeparator" w:id="1">
    <w:p w:rsidR="00B76ED4" w:rsidRDefault="00B76ED4" w:rsidP="000E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6146F"/>
    <w:multiLevelType w:val="hybridMultilevel"/>
    <w:tmpl w:val="F962E060"/>
    <w:lvl w:ilvl="0" w:tplc="98A8DE7C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454C3F2B"/>
    <w:multiLevelType w:val="hybridMultilevel"/>
    <w:tmpl w:val="7F381474"/>
    <w:lvl w:ilvl="0" w:tplc="985EB2A8">
      <w:numFmt w:val="bullet"/>
      <w:lvlText w:val="-"/>
      <w:lvlJc w:val="left"/>
      <w:pPr>
        <w:ind w:left="54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68F14089"/>
    <w:multiLevelType w:val="hybridMultilevel"/>
    <w:tmpl w:val="F7A2C7A0"/>
    <w:lvl w:ilvl="0" w:tplc="952E7918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CA2"/>
    <w:rsid w:val="0000461B"/>
    <w:rsid w:val="0000624D"/>
    <w:rsid w:val="0003108A"/>
    <w:rsid w:val="000531C1"/>
    <w:rsid w:val="000D0C78"/>
    <w:rsid w:val="000E05F2"/>
    <w:rsid w:val="000E5344"/>
    <w:rsid w:val="00111681"/>
    <w:rsid w:val="00124F64"/>
    <w:rsid w:val="00151A91"/>
    <w:rsid w:val="001631C8"/>
    <w:rsid w:val="001B1F2F"/>
    <w:rsid w:val="001C3BA0"/>
    <w:rsid w:val="001E2FAC"/>
    <w:rsid w:val="001E7891"/>
    <w:rsid w:val="001F68C3"/>
    <w:rsid w:val="00206CF1"/>
    <w:rsid w:val="002420B0"/>
    <w:rsid w:val="002624A2"/>
    <w:rsid w:val="002A5170"/>
    <w:rsid w:val="002A7D01"/>
    <w:rsid w:val="002C0D0F"/>
    <w:rsid w:val="002C3804"/>
    <w:rsid w:val="002D40F7"/>
    <w:rsid w:val="002D4F8B"/>
    <w:rsid w:val="003634C7"/>
    <w:rsid w:val="00384470"/>
    <w:rsid w:val="003B7E70"/>
    <w:rsid w:val="003E603E"/>
    <w:rsid w:val="00407DB0"/>
    <w:rsid w:val="0041034B"/>
    <w:rsid w:val="00432F94"/>
    <w:rsid w:val="004612D4"/>
    <w:rsid w:val="00463FF7"/>
    <w:rsid w:val="0047233D"/>
    <w:rsid w:val="00490F03"/>
    <w:rsid w:val="00495778"/>
    <w:rsid w:val="004A146B"/>
    <w:rsid w:val="004A4152"/>
    <w:rsid w:val="004B6CB9"/>
    <w:rsid w:val="004C2162"/>
    <w:rsid w:val="004F5B9F"/>
    <w:rsid w:val="00555B34"/>
    <w:rsid w:val="0056104A"/>
    <w:rsid w:val="00586773"/>
    <w:rsid w:val="005C6AE1"/>
    <w:rsid w:val="005D3DC0"/>
    <w:rsid w:val="00664CA2"/>
    <w:rsid w:val="00666908"/>
    <w:rsid w:val="006C06A3"/>
    <w:rsid w:val="00737CB2"/>
    <w:rsid w:val="00737E77"/>
    <w:rsid w:val="00744100"/>
    <w:rsid w:val="00797999"/>
    <w:rsid w:val="007B4A80"/>
    <w:rsid w:val="007D4303"/>
    <w:rsid w:val="007E77EC"/>
    <w:rsid w:val="00814386"/>
    <w:rsid w:val="00840492"/>
    <w:rsid w:val="008535E5"/>
    <w:rsid w:val="008A6914"/>
    <w:rsid w:val="008A7DCE"/>
    <w:rsid w:val="008B6856"/>
    <w:rsid w:val="008D19FF"/>
    <w:rsid w:val="008D1FFF"/>
    <w:rsid w:val="008D4CBC"/>
    <w:rsid w:val="008D5FB8"/>
    <w:rsid w:val="008F742E"/>
    <w:rsid w:val="009047B5"/>
    <w:rsid w:val="009115F5"/>
    <w:rsid w:val="00922520"/>
    <w:rsid w:val="0093703B"/>
    <w:rsid w:val="0096031F"/>
    <w:rsid w:val="00960747"/>
    <w:rsid w:val="009A4DF8"/>
    <w:rsid w:val="009D0D27"/>
    <w:rsid w:val="00A244FF"/>
    <w:rsid w:val="00A278B4"/>
    <w:rsid w:val="00A305C3"/>
    <w:rsid w:val="00A56B9F"/>
    <w:rsid w:val="00A62957"/>
    <w:rsid w:val="00A721E2"/>
    <w:rsid w:val="00A84CA9"/>
    <w:rsid w:val="00AC6CD5"/>
    <w:rsid w:val="00AE3C61"/>
    <w:rsid w:val="00AE75FB"/>
    <w:rsid w:val="00AF764F"/>
    <w:rsid w:val="00B04677"/>
    <w:rsid w:val="00B05CCB"/>
    <w:rsid w:val="00B2063B"/>
    <w:rsid w:val="00B30D48"/>
    <w:rsid w:val="00B5359B"/>
    <w:rsid w:val="00B70DEB"/>
    <w:rsid w:val="00B76ED4"/>
    <w:rsid w:val="00B924EA"/>
    <w:rsid w:val="00B9659B"/>
    <w:rsid w:val="00BE2F7C"/>
    <w:rsid w:val="00C1286F"/>
    <w:rsid w:val="00C12AB1"/>
    <w:rsid w:val="00C33997"/>
    <w:rsid w:val="00C42249"/>
    <w:rsid w:val="00C928A8"/>
    <w:rsid w:val="00CA1E8B"/>
    <w:rsid w:val="00CE2601"/>
    <w:rsid w:val="00D1689D"/>
    <w:rsid w:val="00D24726"/>
    <w:rsid w:val="00D55AAC"/>
    <w:rsid w:val="00DB712D"/>
    <w:rsid w:val="00DC3FFC"/>
    <w:rsid w:val="00DE52EC"/>
    <w:rsid w:val="00DF0583"/>
    <w:rsid w:val="00E20735"/>
    <w:rsid w:val="00E53FB3"/>
    <w:rsid w:val="00EB06E5"/>
    <w:rsid w:val="00EB76BD"/>
    <w:rsid w:val="00EC1FDE"/>
    <w:rsid w:val="00EC4833"/>
    <w:rsid w:val="00EC5DD7"/>
    <w:rsid w:val="00ED6EE1"/>
    <w:rsid w:val="00F05C01"/>
    <w:rsid w:val="00F16EA5"/>
    <w:rsid w:val="00F24161"/>
    <w:rsid w:val="00F76B65"/>
    <w:rsid w:val="00FA4DB0"/>
    <w:rsid w:val="00FB3B0B"/>
    <w:rsid w:val="00FC3CD6"/>
    <w:rsid w:val="00FD089A"/>
    <w:rsid w:val="00FD40FD"/>
    <w:rsid w:val="00FE2D3B"/>
    <w:rsid w:val="00FE64EA"/>
    <w:rsid w:val="00FE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A2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E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E05F2"/>
    <w:rPr>
      <w:rFonts w:asciiTheme="majorHAnsi" w:eastAsiaTheme="majorEastAsia" w:hAnsiTheme="majorHAnsi" w:cstheme="majorBidi"/>
      <w:lang w:val="en-US"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0E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E05F2"/>
    <w:rPr>
      <w:rFonts w:asciiTheme="majorHAnsi" w:eastAsiaTheme="majorEastAsia" w:hAnsiTheme="majorHAnsi" w:cstheme="majorBidi"/>
      <w:lang w:val="en-US" w:bidi="en-US"/>
    </w:rPr>
  </w:style>
  <w:style w:type="paragraph" w:styleId="Paragraphedeliste">
    <w:name w:val="List Paragraph"/>
    <w:basedOn w:val="Normal"/>
    <w:uiPriority w:val="34"/>
    <w:qFormat/>
    <w:rsid w:val="000E05F2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fr-FR" w:eastAsia="fr-FR" w:bidi="ar-SA"/>
    </w:rPr>
  </w:style>
  <w:style w:type="paragraph" w:styleId="Titre">
    <w:name w:val="Title"/>
    <w:basedOn w:val="Normal"/>
    <w:link w:val="TitreCar"/>
    <w:qFormat/>
    <w:rsid w:val="00555B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fr-FR" w:eastAsia="fr-FR" w:bidi="ar-DZ"/>
    </w:rPr>
  </w:style>
  <w:style w:type="character" w:customStyle="1" w:styleId="TitreCar">
    <w:name w:val="Titre Car"/>
    <w:basedOn w:val="Policepardfaut"/>
    <w:link w:val="Titre"/>
    <w:rsid w:val="00555B34"/>
    <w:rPr>
      <w:rFonts w:ascii="Times New Roman" w:eastAsia="Times New Roman" w:hAnsi="Times New Roman" w:cs="Times New Roman"/>
      <w:sz w:val="28"/>
      <w:szCs w:val="28"/>
      <w:lang w:eastAsia="fr-FR" w:bidi="ar-DZ"/>
    </w:rPr>
  </w:style>
  <w:style w:type="table" w:styleId="Grilledutableau">
    <w:name w:val="Table Grid"/>
    <w:basedOn w:val="TableauNormal"/>
    <w:rsid w:val="00555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niv-tiaret.dz/images/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sg</cp:lastModifiedBy>
  <cp:revision>2</cp:revision>
  <cp:lastPrinted>2017-05-09T08:01:00Z</cp:lastPrinted>
  <dcterms:created xsi:type="dcterms:W3CDTF">2017-05-10T13:52:00Z</dcterms:created>
  <dcterms:modified xsi:type="dcterms:W3CDTF">2017-05-10T13:52:00Z</dcterms:modified>
</cp:coreProperties>
</file>