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AE" w:rsidRDefault="00271576" w:rsidP="00355A3E">
      <w:pPr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Ré</w:t>
      </w:r>
      <w:r w:rsidRPr="005E56AE">
        <w:rPr>
          <w:b/>
          <w:bCs/>
          <w:color w:val="FF0000"/>
          <w:sz w:val="32"/>
          <w:szCs w:val="32"/>
          <w:u w:val="single"/>
        </w:rPr>
        <w:t>sumé</w:t>
      </w:r>
      <w:r w:rsidR="00CD72E2" w:rsidRPr="005E56AE">
        <w:rPr>
          <w:b/>
          <w:bCs/>
          <w:color w:val="FF0000"/>
          <w:sz w:val="32"/>
          <w:szCs w:val="32"/>
          <w:u w:val="single"/>
        </w:rPr>
        <w:t xml:space="preserve"> du p</w:t>
      </w:r>
      <w:r w:rsidR="00047322" w:rsidRPr="005E56AE">
        <w:rPr>
          <w:b/>
          <w:bCs/>
          <w:color w:val="FF0000"/>
          <w:sz w:val="32"/>
          <w:szCs w:val="32"/>
          <w:u w:val="single"/>
        </w:rPr>
        <w:t xml:space="preserve">rotocole de </w:t>
      </w:r>
      <w:r w:rsidR="00355A3E">
        <w:rPr>
          <w:b/>
          <w:bCs/>
          <w:color w:val="FF0000"/>
          <w:sz w:val="32"/>
          <w:szCs w:val="32"/>
          <w:u w:val="single"/>
        </w:rPr>
        <w:t>finalisation</w:t>
      </w:r>
      <w:r w:rsidR="00047322" w:rsidRPr="005E56AE">
        <w:rPr>
          <w:b/>
          <w:bCs/>
          <w:color w:val="FF0000"/>
          <w:sz w:val="32"/>
          <w:szCs w:val="32"/>
          <w:u w:val="single"/>
        </w:rPr>
        <w:t xml:space="preserve"> de </w:t>
      </w:r>
      <w:r w:rsidR="00980BF5" w:rsidRPr="005E56AE">
        <w:rPr>
          <w:b/>
          <w:bCs/>
          <w:color w:val="FF0000"/>
          <w:sz w:val="32"/>
          <w:szCs w:val="32"/>
          <w:u w:val="single"/>
        </w:rPr>
        <w:t xml:space="preserve">l’année universitaire 2019/2020 </w:t>
      </w:r>
    </w:p>
    <w:p w:rsidR="00AE7B9F" w:rsidRDefault="00047322" w:rsidP="00355A3E">
      <w:pPr>
        <w:jc w:val="center"/>
        <w:rPr>
          <w:b/>
          <w:bCs/>
          <w:color w:val="FF0000"/>
          <w:sz w:val="32"/>
          <w:szCs w:val="32"/>
          <w:u w:val="single"/>
        </w:rPr>
      </w:pPr>
      <w:proofErr w:type="gramStart"/>
      <w:r w:rsidRPr="005E56AE">
        <w:rPr>
          <w:b/>
          <w:bCs/>
          <w:color w:val="FF0000"/>
          <w:sz w:val="32"/>
          <w:szCs w:val="32"/>
          <w:u w:val="single"/>
        </w:rPr>
        <w:t>et</w:t>
      </w:r>
      <w:proofErr w:type="gramEnd"/>
      <w:r w:rsidRPr="005E56AE">
        <w:rPr>
          <w:b/>
          <w:bCs/>
          <w:color w:val="FF0000"/>
          <w:sz w:val="32"/>
          <w:szCs w:val="32"/>
          <w:u w:val="single"/>
        </w:rPr>
        <w:t xml:space="preserve"> de </w:t>
      </w:r>
      <w:r w:rsidR="00FE74D2" w:rsidRPr="005E56AE">
        <w:rPr>
          <w:b/>
          <w:bCs/>
          <w:color w:val="FF0000"/>
          <w:sz w:val="32"/>
          <w:szCs w:val="32"/>
          <w:u w:val="single"/>
        </w:rPr>
        <w:t>préparation de la</w:t>
      </w:r>
      <w:r w:rsidRPr="005E56AE">
        <w:rPr>
          <w:b/>
          <w:bCs/>
          <w:color w:val="FF0000"/>
          <w:sz w:val="32"/>
          <w:szCs w:val="32"/>
          <w:u w:val="single"/>
        </w:rPr>
        <w:t xml:space="preserve"> rentrée universitaire 2020/2021</w:t>
      </w:r>
      <w:r w:rsidR="00980BF5" w:rsidRPr="005E56AE">
        <w:rPr>
          <w:b/>
          <w:bCs/>
          <w:color w:val="FF0000"/>
          <w:sz w:val="32"/>
          <w:szCs w:val="32"/>
          <w:u w:val="single"/>
        </w:rPr>
        <w:t xml:space="preserve"> sous </w:t>
      </w:r>
      <w:proofErr w:type="spellStart"/>
      <w:r w:rsidR="00980BF5" w:rsidRPr="005E56AE">
        <w:rPr>
          <w:b/>
          <w:bCs/>
          <w:color w:val="FF0000"/>
          <w:sz w:val="32"/>
          <w:szCs w:val="32"/>
          <w:u w:val="single"/>
        </w:rPr>
        <w:t>Covid</w:t>
      </w:r>
      <w:proofErr w:type="spellEnd"/>
      <w:r w:rsidR="00980BF5" w:rsidRPr="005E56AE">
        <w:rPr>
          <w:b/>
          <w:bCs/>
          <w:color w:val="FF0000"/>
          <w:sz w:val="32"/>
          <w:szCs w:val="32"/>
          <w:u w:val="single"/>
        </w:rPr>
        <w:t>-19.</w:t>
      </w:r>
    </w:p>
    <w:p w:rsidR="005E56AE" w:rsidRPr="005E56AE" w:rsidRDefault="00CE0C88" w:rsidP="00980BF5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E0C88">
        <w:rPr>
          <w:b/>
          <w:bCs/>
          <w:noProof/>
          <w:color w:val="FF0000"/>
          <w:sz w:val="32"/>
          <w:szCs w:val="32"/>
          <w:u w:val="single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88265</wp:posOffset>
            </wp:positionV>
            <wp:extent cx="1369060" cy="1038225"/>
            <wp:effectExtent l="19050" t="0" r="2540" b="0"/>
            <wp:wrapNone/>
            <wp:docPr id="1" name="Image 2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496E">
        <w:rPr>
          <w:b/>
          <w:bCs/>
          <w:noProof/>
          <w:color w:val="FF0000"/>
          <w:sz w:val="32"/>
          <w:szCs w:val="32"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6789910</wp:posOffset>
            </wp:positionH>
            <wp:positionV relativeFrom="paragraph">
              <wp:posOffset>40640</wp:posOffset>
            </wp:positionV>
            <wp:extent cx="1368569" cy="1038225"/>
            <wp:effectExtent l="19050" t="0" r="3031" b="0"/>
            <wp:wrapNone/>
            <wp:docPr id="2" name="Image 2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569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56AE" w:rsidRDefault="00047322" w:rsidP="00980BF5">
      <w:pPr>
        <w:jc w:val="center"/>
        <w:rPr>
          <w:b/>
          <w:bCs/>
          <w:color w:val="00B050"/>
          <w:sz w:val="32"/>
          <w:szCs w:val="32"/>
          <w:u w:val="single"/>
        </w:rPr>
      </w:pPr>
      <w:r w:rsidRPr="005E56AE">
        <w:rPr>
          <w:b/>
          <w:bCs/>
          <w:color w:val="00B050"/>
          <w:sz w:val="32"/>
          <w:szCs w:val="32"/>
          <w:u w:val="single"/>
        </w:rPr>
        <w:t xml:space="preserve">Mode opératoire </w:t>
      </w:r>
    </w:p>
    <w:p w:rsidR="00CD72E2" w:rsidRDefault="00CD72E2" w:rsidP="00980BF5">
      <w:pPr>
        <w:jc w:val="center"/>
        <w:rPr>
          <w:b/>
          <w:bCs/>
          <w:color w:val="00B050"/>
          <w:sz w:val="32"/>
          <w:szCs w:val="32"/>
          <w:u w:val="single"/>
        </w:rPr>
      </w:pPr>
      <w:r w:rsidRPr="005E56AE">
        <w:rPr>
          <w:b/>
          <w:bCs/>
          <w:color w:val="00B050"/>
          <w:sz w:val="32"/>
          <w:szCs w:val="32"/>
          <w:u w:val="single"/>
        </w:rPr>
        <w:t>Université de Tiaret</w:t>
      </w:r>
    </w:p>
    <w:p w:rsidR="005E56AE" w:rsidRPr="005E56AE" w:rsidRDefault="005E56AE" w:rsidP="00980BF5">
      <w:pPr>
        <w:jc w:val="center"/>
        <w:rPr>
          <w:b/>
          <w:bCs/>
          <w:color w:val="00B050"/>
          <w:sz w:val="32"/>
          <w:szCs w:val="32"/>
          <w:u w:val="single"/>
        </w:rPr>
      </w:pPr>
    </w:p>
    <w:p w:rsidR="00047322" w:rsidRPr="005E56AE" w:rsidRDefault="00047322" w:rsidP="00D66A7C">
      <w:pPr>
        <w:spacing w:before="120" w:after="120" w:line="240" w:lineRule="auto"/>
        <w:jc w:val="both"/>
        <w:rPr>
          <w:sz w:val="28"/>
          <w:szCs w:val="28"/>
        </w:rPr>
      </w:pPr>
      <w:r w:rsidRPr="005E56AE">
        <w:rPr>
          <w:b/>
          <w:bCs/>
          <w:i/>
          <w:iCs/>
          <w:sz w:val="28"/>
          <w:szCs w:val="28"/>
        </w:rPr>
        <w:t>D</w:t>
      </w:r>
      <w:r w:rsidRPr="005E56AE">
        <w:rPr>
          <w:sz w:val="28"/>
          <w:szCs w:val="28"/>
        </w:rPr>
        <w:t xml:space="preserve">ans l’objectif d’assurer </w:t>
      </w:r>
      <w:r w:rsidR="005E56AE">
        <w:rPr>
          <w:sz w:val="28"/>
          <w:szCs w:val="28"/>
        </w:rPr>
        <w:t>la</w:t>
      </w:r>
      <w:r w:rsidRPr="005E56AE">
        <w:rPr>
          <w:sz w:val="28"/>
          <w:szCs w:val="28"/>
        </w:rPr>
        <w:t xml:space="preserve"> finalisation de l’année universitaire en cours et </w:t>
      </w:r>
      <w:r w:rsidR="00B41D59" w:rsidRPr="005E56AE">
        <w:rPr>
          <w:sz w:val="28"/>
          <w:szCs w:val="28"/>
        </w:rPr>
        <w:t xml:space="preserve">de </w:t>
      </w:r>
      <w:r w:rsidRPr="005E56AE">
        <w:rPr>
          <w:sz w:val="28"/>
          <w:szCs w:val="28"/>
        </w:rPr>
        <w:t xml:space="preserve">préparer la </w:t>
      </w:r>
      <w:r w:rsidR="00B41D59" w:rsidRPr="005E56AE">
        <w:rPr>
          <w:sz w:val="28"/>
          <w:szCs w:val="28"/>
        </w:rPr>
        <w:t xml:space="preserve">prochaine </w:t>
      </w:r>
      <w:r w:rsidRPr="005E56AE">
        <w:rPr>
          <w:sz w:val="28"/>
          <w:szCs w:val="28"/>
        </w:rPr>
        <w:t xml:space="preserve">rentrée </w:t>
      </w:r>
      <w:r w:rsidR="00B41D59" w:rsidRPr="005E56AE">
        <w:rPr>
          <w:sz w:val="28"/>
          <w:szCs w:val="28"/>
        </w:rPr>
        <w:t xml:space="preserve">universitaire </w:t>
      </w:r>
      <w:r w:rsidRPr="005E56AE">
        <w:rPr>
          <w:sz w:val="28"/>
          <w:szCs w:val="28"/>
        </w:rPr>
        <w:t xml:space="preserve">sous </w:t>
      </w:r>
      <w:proofErr w:type="spellStart"/>
      <w:r w:rsidRPr="005E56AE">
        <w:rPr>
          <w:sz w:val="28"/>
          <w:szCs w:val="28"/>
        </w:rPr>
        <w:t>Covid</w:t>
      </w:r>
      <w:proofErr w:type="spellEnd"/>
      <w:r w:rsidRPr="005E56AE">
        <w:rPr>
          <w:sz w:val="28"/>
          <w:szCs w:val="28"/>
        </w:rPr>
        <w:t>-19</w:t>
      </w:r>
      <w:r w:rsidR="00B41D59" w:rsidRPr="005E56AE">
        <w:rPr>
          <w:sz w:val="28"/>
          <w:szCs w:val="28"/>
        </w:rPr>
        <w:t xml:space="preserve">, </w:t>
      </w:r>
      <w:r w:rsidRPr="005E56AE">
        <w:rPr>
          <w:sz w:val="28"/>
          <w:szCs w:val="28"/>
        </w:rPr>
        <w:t>en respectant les consignes et les mesures sanitaires citées dans le protocole ca</w:t>
      </w:r>
      <w:r w:rsidR="000A3B19" w:rsidRPr="005E56AE">
        <w:rPr>
          <w:sz w:val="28"/>
          <w:szCs w:val="28"/>
        </w:rPr>
        <w:t xml:space="preserve">dre du </w:t>
      </w:r>
      <w:r w:rsidR="000A3B19" w:rsidRPr="005E56AE">
        <w:rPr>
          <w:b/>
          <w:bCs/>
          <w:sz w:val="28"/>
          <w:szCs w:val="28"/>
        </w:rPr>
        <w:t>MESRS</w:t>
      </w:r>
      <w:r w:rsidR="000A3B19" w:rsidRPr="005E56AE">
        <w:rPr>
          <w:sz w:val="28"/>
          <w:szCs w:val="28"/>
        </w:rPr>
        <w:t xml:space="preserve"> et </w:t>
      </w:r>
      <w:r w:rsidRPr="005E56AE">
        <w:rPr>
          <w:sz w:val="28"/>
          <w:szCs w:val="28"/>
        </w:rPr>
        <w:t>tout en veillant au respect des normes pédagogiques, une cellule</w:t>
      </w:r>
      <w:r w:rsidR="00980BF5" w:rsidRPr="005E56AE">
        <w:rPr>
          <w:sz w:val="28"/>
          <w:szCs w:val="28"/>
        </w:rPr>
        <w:t xml:space="preserve"> de suivi et d’accompagnement  a été</w:t>
      </w:r>
      <w:r w:rsidRPr="005E56AE">
        <w:rPr>
          <w:sz w:val="28"/>
          <w:szCs w:val="28"/>
        </w:rPr>
        <w:t xml:space="preserve"> installée en date du </w:t>
      </w:r>
      <w:r w:rsidR="00EC702A" w:rsidRPr="005E56AE">
        <w:rPr>
          <w:sz w:val="28"/>
          <w:szCs w:val="28"/>
        </w:rPr>
        <w:t>2</w:t>
      </w:r>
      <w:r w:rsidR="00D66A7C">
        <w:rPr>
          <w:sz w:val="28"/>
          <w:szCs w:val="28"/>
        </w:rPr>
        <w:t>1</w:t>
      </w:r>
      <w:r w:rsidR="00EC702A" w:rsidRPr="005E56AE">
        <w:rPr>
          <w:sz w:val="28"/>
          <w:szCs w:val="28"/>
        </w:rPr>
        <w:t>/07/2020</w:t>
      </w:r>
      <w:r w:rsidR="00D24E49" w:rsidRPr="005E56AE">
        <w:rPr>
          <w:sz w:val="28"/>
          <w:szCs w:val="28"/>
        </w:rPr>
        <w:t xml:space="preserve"> par décision de Mr. Le Recteur</w:t>
      </w:r>
      <w:r w:rsidR="005E56AE">
        <w:rPr>
          <w:sz w:val="28"/>
          <w:szCs w:val="28"/>
        </w:rPr>
        <w:t xml:space="preserve">, </w:t>
      </w:r>
      <w:r w:rsidR="00D24E49" w:rsidRPr="005E56AE">
        <w:rPr>
          <w:sz w:val="28"/>
          <w:szCs w:val="28"/>
        </w:rPr>
        <w:t>suite à l’arrêté</w:t>
      </w:r>
      <w:r w:rsidR="001A353F" w:rsidRPr="005E56AE">
        <w:rPr>
          <w:sz w:val="28"/>
          <w:szCs w:val="28"/>
        </w:rPr>
        <w:t xml:space="preserve"> ministérielle </w:t>
      </w:r>
      <w:r w:rsidR="00D24E49" w:rsidRPr="005E56AE">
        <w:rPr>
          <w:sz w:val="28"/>
          <w:szCs w:val="28"/>
        </w:rPr>
        <w:t xml:space="preserve"> n°453 du 15 juillet 2020.</w:t>
      </w:r>
    </w:p>
    <w:p w:rsidR="006E1729" w:rsidRDefault="006E1729" w:rsidP="005E56AE">
      <w:pPr>
        <w:spacing w:before="120" w:after="120" w:line="240" w:lineRule="auto"/>
        <w:jc w:val="both"/>
        <w:rPr>
          <w:sz w:val="28"/>
          <w:szCs w:val="28"/>
        </w:rPr>
      </w:pPr>
      <w:r w:rsidRPr="005E56AE">
        <w:rPr>
          <w:sz w:val="28"/>
          <w:szCs w:val="28"/>
        </w:rPr>
        <w:t>Le pl</w:t>
      </w:r>
      <w:r w:rsidR="00980BF5" w:rsidRPr="005E56AE">
        <w:rPr>
          <w:sz w:val="28"/>
          <w:szCs w:val="28"/>
        </w:rPr>
        <w:t xml:space="preserve">anning général </w:t>
      </w:r>
      <w:r w:rsidR="00D24E49" w:rsidRPr="005E56AE">
        <w:rPr>
          <w:sz w:val="28"/>
          <w:szCs w:val="28"/>
        </w:rPr>
        <w:t xml:space="preserve">de gestion </w:t>
      </w:r>
      <w:r w:rsidR="00980BF5" w:rsidRPr="005E56AE">
        <w:rPr>
          <w:sz w:val="28"/>
          <w:szCs w:val="28"/>
        </w:rPr>
        <w:t>qui a été adopté</w:t>
      </w:r>
      <w:r w:rsidR="001A353F" w:rsidRPr="005E56AE">
        <w:rPr>
          <w:sz w:val="28"/>
          <w:szCs w:val="28"/>
        </w:rPr>
        <w:t xml:space="preserve"> par la cellule</w:t>
      </w:r>
      <w:r w:rsidR="00980BF5" w:rsidRPr="005E56AE">
        <w:rPr>
          <w:sz w:val="28"/>
          <w:szCs w:val="28"/>
        </w:rPr>
        <w:t xml:space="preserve">, </w:t>
      </w:r>
      <w:r w:rsidR="00D070EB" w:rsidRPr="005E56AE">
        <w:rPr>
          <w:sz w:val="28"/>
          <w:szCs w:val="28"/>
        </w:rPr>
        <w:t>après plusieurs s</w:t>
      </w:r>
      <w:r w:rsidR="00980BF5" w:rsidRPr="005E56AE">
        <w:rPr>
          <w:sz w:val="28"/>
          <w:szCs w:val="28"/>
        </w:rPr>
        <w:t xml:space="preserve">éances de travail, </w:t>
      </w:r>
      <w:r w:rsidRPr="005E56AE">
        <w:rPr>
          <w:sz w:val="28"/>
          <w:szCs w:val="28"/>
        </w:rPr>
        <w:t xml:space="preserve">est </w:t>
      </w:r>
      <w:r w:rsidR="00DC21E6" w:rsidRPr="005E56AE">
        <w:rPr>
          <w:sz w:val="28"/>
          <w:szCs w:val="28"/>
        </w:rPr>
        <w:t>devisé</w:t>
      </w:r>
      <w:r w:rsidRPr="005E56AE">
        <w:rPr>
          <w:sz w:val="28"/>
          <w:szCs w:val="28"/>
        </w:rPr>
        <w:t xml:space="preserve"> en deux </w:t>
      </w:r>
      <w:r w:rsidR="00DC21E6" w:rsidRPr="005E56AE">
        <w:rPr>
          <w:sz w:val="28"/>
          <w:szCs w:val="28"/>
        </w:rPr>
        <w:t>phases :</w:t>
      </w:r>
    </w:p>
    <w:p w:rsidR="005E56AE" w:rsidRPr="005E56AE" w:rsidRDefault="00DC21E6" w:rsidP="00784E32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E56AE">
        <w:rPr>
          <w:sz w:val="28"/>
          <w:szCs w:val="28"/>
        </w:rPr>
        <w:t xml:space="preserve">Phase de </w:t>
      </w:r>
      <w:r w:rsidR="00784E32" w:rsidRPr="005E56AE">
        <w:rPr>
          <w:sz w:val="28"/>
          <w:szCs w:val="28"/>
        </w:rPr>
        <w:t>préparation</w:t>
      </w:r>
      <w:r w:rsidR="005E56AE" w:rsidRPr="005E56AE">
        <w:rPr>
          <w:sz w:val="28"/>
          <w:szCs w:val="28"/>
        </w:rPr>
        <w:t xml:space="preserve">, </w:t>
      </w:r>
    </w:p>
    <w:p w:rsidR="00DC21E6" w:rsidRDefault="00DC21E6" w:rsidP="00784E32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E56AE">
        <w:rPr>
          <w:sz w:val="28"/>
          <w:szCs w:val="28"/>
        </w:rPr>
        <w:t>Calendrier des activités pédagogique après reprise</w:t>
      </w:r>
      <w:r w:rsidR="009613BA" w:rsidRPr="005E56AE">
        <w:rPr>
          <w:sz w:val="28"/>
          <w:szCs w:val="28"/>
        </w:rPr>
        <w:t>.</w:t>
      </w:r>
    </w:p>
    <w:p w:rsidR="005E56AE" w:rsidRDefault="005E56AE" w:rsidP="005E56AE">
      <w:pPr>
        <w:spacing w:after="0" w:line="240" w:lineRule="auto"/>
        <w:rPr>
          <w:sz w:val="28"/>
          <w:szCs w:val="28"/>
        </w:rPr>
      </w:pPr>
    </w:p>
    <w:p w:rsidR="005E56AE" w:rsidRDefault="005E56AE" w:rsidP="005E56AE">
      <w:pPr>
        <w:spacing w:after="0" w:line="240" w:lineRule="auto"/>
        <w:rPr>
          <w:sz w:val="28"/>
          <w:szCs w:val="28"/>
        </w:rPr>
      </w:pPr>
    </w:p>
    <w:p w:rsidR="00BA2A17" w:rsidRDefault="00BA2A17" w:rsidP="005E56AE">
      <w:pPr>
        <w:spacing w:after="0" w:line="240" w:lineRule="auto"/>
        <w:rPr>
          <w:sz w:val="28"/>
          <w:szCs w:val="28"/>
        </w:rPr>
      </w:pPr>
    </w:p>
    <w:p w:rsidR="005E56AE" w:rsidRDefault="005E56AE" w:rsidP="005E56AE">
      <w:pPr>
        <w:spacing w:after="0" w:line="240" w:lineRule="auto"/>
        <w:rPr>
          <w:sz w:val="28"/>
          <w:szCs w:val="28"/>
        </w:rPr>
      </w:pPr>
    </w:p>
    <w:p w:rsidR="005E56AE" w:rsidRDefault="005E56AE" w:rsidP="005E56AE">
      <w:pPr>
        <w:spacing w:after="0" w:line="240" w:lineRule="auto"/>
        <w:rPr>
          <w:sz w:val="28"/>
          <w:szCs w:val="28"/>
        </w:rPr>
      </w:pPr>
    </w:p>
    <w:p w:rsidR="005E56AE" w:rsidRDefault="005E56AE" w:rsidP="005E56AE">
      <w:pPr>
        <w:spacing w:after="0" w:line="240" w:lineRule="auto"/>
        <w:rPr>
          <w:sz w:val="28"/>
          <w:szCs w:val="28"/>
        </w:rPr>
      </w:pPr>
    </w:p>
    <w:p w:rsidR="005E56AE" w:rsidRDefault="005E56AE" w:rsidP="005E56AE">
      <w:pPr>
        <w:spacing w:after="0" w:line="240" w:lineRule="auto"/>
        <w:rPr>
          <w:sz w:val="28"/>
          <w:szCs w:val="28"/>
        </w:rPr>
      </w:pPr>
    </w:p>
    <w:p w:rsidR="005E56AE" w:rsidRPr="005E56AE" w:rsidRDefault="005E56AE" w:rsidP="005E56AE">
      <w:pPr>
        <w:spacing w:after="0" w:line="240" w:lineRule="auto"/>
        <w:rPr>
          <w:sz w:val="28"/>
          <w:szCs w:val="28"/>
        </w:rPr>
      </w:pPr>
    </w:p>
    <w:p w:rsidR="005E56AE" w:rsidRDefault="005E56AE" w:rsidP="005E56AE">
      <w:pPr>
        <w:pStyle w:val="Paragraphedeliste"/>
        <w:spacing w:after="0" w:line="240" w:lineRule="auto"/>
      </w:pPr>
    </w:p>
    <w:p w:rsidR="00FE74D2" w:rsidRPr="005E56AE" w:rsidRDefault="00FD65D2" w:rsidP="009613BA">
      <w:pPr>
        <w:pStyle w:val="Paragraphedeliste"/>
        <w:numPr>
          <w:ilvl w:val="0"/>
          <w:numId w:val="3"/>
        </w:numPr>
        <w:ind w:left="284" w:hanging="284"/>
        <w:rPr>
          <w:b/>
          <w:bCs/>
          <w:sz w:val="28"/>
          <w:szCs w:val="28"/>
          <w:u w:val="single"/>
        </w:rPr>
      </w:pPr>
      <w:r w:rsidRPr="005E56AE">
        <w:rPr>
          <w:b/>
          <w:bCs/>
          <w:sz w:val="28"/>
          <w:szCs w:val="28"/>
          <w:u w:val="single"/>
        </w:rPr>
        <w:lastRenderedPageBreak/>
        <w:t>Phase de préparation :</w:t>
      </w:r>
    </w:p>
    <w:p w:rsidR="005E56AE" w:rsidRPr="00B46923" w:rsidRDefault="005E56AE" w:rsidP="005E56AE">
      <w:pPr>
        <w:pStyle w:val="Paragraphedeliste"/>
        <w:ind w:left="284"/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5432" w:type="pct"/>
        <w:tblInd w:w="-459" w:type="dxa"/>
        <w:tblLook w:val="04A0"/>
      </w:tblPr>
      <w:tblGrid>
        <w:gridCol w:w="1984"/>
        <w:gridCol w:w="4391"/>
        <w:gridCol w:w="3973"/>
        <w:gridCol w:w="5101"/>
      </w:tblGrid>
      <w:tr w:rsidR="007F0EB3" w:rsidRPr="005E56AE" w:rsidTr="005E56AE">
        <w:trPr>
          <w:trHeight w:val="135"/>
        </w:trPr>
        <w:tc>
          <w:tcPr>
            <w:tcW w:w="642" w:type="pct"/>
            <w:vMerge w:val="restart"/>
            <w:shd w:val="clear" w:color="auto" w:fill="FFC000"/>
          </w:tcPr>
          <w:p w:rsidR="007F0EB3" w:rsidRPr="005E56AE" w:rsidRDefault="007F0EB3" w:rsidP="00064AF3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5E56AE">
              <w:rPr>
                <w:sz w:val="24"/>
                <w:szCs w:val="24"/>
              </w:rPr>
              <w:t>Période</w:t>
            </w:r>
          </w:p>
        </w:tc>
        <w:tc>
          <w:tcPr>
            <w:tcW w:w="4358" w:type="pct"/>
            <w:gridSpan w:val="3"/>
            <w:shd w:val="clear" w:color="auto" w:fill="FFFF00"/>
          </w:tcPr>
          <w:p w:rsidR="007F0EB3" w:rsidRPr="005E56AE" w:rsidRDefault="007F0EB3" w:rsidP="00064AF3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5E56AE">
              <w:rPr>
                <w:sz w:val="24"/>
                <w:szCs w:val="24"/>
              </w:rPr>
              <w:t xml:space="preserve">Les </w:t>
            </w:r>
            <w:r w:rsidR="00064AF3" w:rsidRPr="005E56AE">
              <w:rPr>
                <w:sz w:val="24"/>
                <w:szCs w:val="24"/>
              </w:rPr>
              <w:t xml:space="preserve">actions de </w:t>
            </w:r>
            <w:r w:rsidRPr="005E56AE">
              <w:rPr>
                <w:sz w:val="24"/>
                <w:szCs w:val="24"/>
              </w:rPr>
              <w:t xml:space="preserve">préparation </w:t>
            </w:r>
            <w:r w:rsidR="00064AF3" w:rsidRPr="005E56AE">
              <w:rPr>
                <w:sz w:val="24"/>
                <w:szCs w:val="24"/>
              </w:rPr>
              <w:t>importantes et recommandations</w:t>
            </w:r>
          </w:p>
        </w:tc>
      </w:tr>
      <w:tr w:rsidR="005E56AE" w:rsidRPr="005E56AE" w:rsidTr="005E56AE">
        <w:trPr>
          <w:trHeight w:val="135"/>
        </w:trPr>
        <w:tc>
          <w:tcPr>
            <w:tcW w:w="642" w:type="pct"/>
            <w:vMerge/>
            <w:shd w:val="clear" w:color="auto" w:fill="FFC000"/>
          </w:tcPr>
          <w:p w:rsidR="007F0EB3" w:rsidRPr="005E56AE" w:rsidRDefault="007F0EB3" w:rsidP="00D97F3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421" w:type="pct"/>
            <w:shd w:val="clear" w:color="auto" w:fill="FBD4B4" w:themeFill="accent6" w:themeFillTint="66"/>
          </w:tcPr>
          <w:p w:rsidR="007F0EB3" w:rsidRPr="005E56AE" w:rsidRDefault="007F0EB3" w:rsidP="00064AF3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E56AE">
              <w:rPr>
                <w:sz w:val="24"/>
                <w:szCs w:val="24"/>
              </w:rPr>
              <w:t xml:space="preserve">Pédagogie </w:t>
            </w:r>
          </w:p>
        </w:tc>
        <w:tc>
          <w:tcPr>
            <w:tcW w:w="1286" w:type="pct"/>
            <w:shd w:val="clear" w:color="auto" w:fill="FBD4B4" w:themeFill="accent6" w:themeFillTint="66"/>
          </w:tcPr>
          <w:p w:rsidR="007F0EB3" w:rsidRPr="005E56AE" w:rsidRDefault="007F0EB3" w:rsidP="00064AF3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E56AE">
              <w:rPr>
                <w:sz w:val="24"/>
                <w:szCs w:val="24"/>
              </w:rPr>
              <w:t>Œuvres Universitaire</w:t>
            </w:r>
          </w:p>
        </w:tc>
        <w:tc>
          <w:tcPr>
            <w:tcW w:w="1651" w:type="pct"/>
            <w:shd w:val="clear" w:color="auto" w:fill="FBD4B4" w:themeFill="accent6" w:themeFillTint="66"/>
          </w:tcPr>
          <w:p w:rsidR="007F0EB3" w:rsidRPr="005E56AE" w:rsidRDefault="007F0EB3" w:rsidP="00064AF3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E56AE">
              <w:rPr>
                <w:sz w:val="24"/>
                <w:szCs w:val="24"/>
              </w:rPr>
              <w:t>Mesures d’accompagnement</w:t>
            </w:r>
          </w:p>
        </w:tc>
      </w:tr>
      <w:tr w:rsidR="005E56AE" w:rsidRPr="005E56AE" w:rsidTr="005E56AE">
        <w:tc>
          <w:tcPr>
            <w:tcW w:w="642" w:type="pct"/>
            <w:vMerge w:val="restart"/>
          </w:tcPr>
          <w:p w:rsidR="007F0EB3" w:rsidRPr="005E56AE" w:rsidRDefault="007F0EB3" w:rsidP="00D97F32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:rsidR="001A353F" w:rsidRPr="005E56AE" w:rsidRDefault="001A353F" w:rsidP="00D97F32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:rsidR="001A353F" w:rsidRPr="005E56AE" w:rsidRDefault="001A353F" w:rsidP="00D97F32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:rsidR="001A353F" w:rsidRPr="005E56AE" w:rsidRDefault="001A353F" w:rsidP="00D97F32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:rsidR="001A353F" w:rsidRPr="005E56AE" w:rsidRDefault="001A353F" w:rsidP="00D97F32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:rsidR="001A353F" w:rsidRPr="005E56AE" w:rsidRDefault="001A353F" w:rsidP="00D97F32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:rsidR="007F0EB3" w:rsidRPr="005E56AE" w:rsidRDefault="007F0EB3" w:rsidP="00D97F32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:rsidR="007F0EB3" w:rsidRPr="00CB4ECD" w:rsidRDefault="001A353F" w:rsidP="00D66A7C">
            <w:pPr>
              <w:pStyle w:val="Paragraphedeliste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B4ECD">
              <w:rPr>
                <w:b/>
                <w:bCs/>
                <w:sz w:val="24"/>
                <w:szCs w:val="24"/>
              </w:rPr>
              <w:t xml:space="preserve">Une </w:t>
            </w:r>
            <w:r w:rsidR="00D66A7C">
              <w:rPr>
                <w:b/>
                <w:bCs/>
                <w:sz w:val="24"/>
                <w:szCs w:val="24"/>
              </w:rPr>
              <w:t>à</w:t>
            </w:r>
            <w:r w:rsidRPr="00CB4ECD">
              <w:rPr>
                <w:b/>
                <w:bCs/>
                <w:sz w:val="24"/>
                <w:szCs w:val="24"/>
              </w:rPr>
              <w:t xml:space="preserve"> deux semaines avant</w:t>
            </w:r>
            <w:r w:rsidR="00B46923" w:rsidRPr="00CB4ECD">
              <w:rPr>
                <w:b/>
                <w:bCs/>
                <w:sz w:val="24"/>
                <w:szCs w:val="24"/>
              </w:rPr>
              <w:t xml:space="preserve"> le </w:t>
            </w:r>
            <w:r w:rsidRPr="00CB4ECD">
              <w:rPr>
                <w:b/>
                <w:bCs/>
                <w:sz w:val="24"/>
                <w:szCs w:val="24"/>
              </w:rPr>
              <w:t xml:space="preserve"> </w:t>
            </w:r>
            <w:r w:rsidR="007F0EB3" w:rsidRPr="00CB4ECD">
              <w:rPr>
                <w:b/>
                <w:bCs/>
                <w:sz w:val="24"/>
                <w:szCs w:val="24"/>
              </w:rPr>
              <w:t xml:space="preserve"> 23/08/2020</w:t>
            </w:r>
          </w:p>
        </w:tc>
        <w:tc>
          <w:tcPr>
            <w:tcW w:w="1421" w:type="pct"/>
          </w:tcPr>
          <w:p w:rsidR="00B46923" w:rsidRPr="005E56AE" w:rsidRDefault="007F0EB3" w:rsidP="00B46923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 w:rsidRPr="005E56AE">
              <w:rPr>
                <w:sz w:val="24"/>
                <w:szCs w:val="24"/>
              </w:rPr>
              <w:t xml:space="preserve">- Préparer les emplois du temps  d’enseignement </w:t>
            </w:r>
            <w:r w:rsidR="003833E6" w:rsidRPr="005E56AE">
              <w:rPr>
                <w:b/>
                <w:bCs/>
                <w:sz w:val="24"/>
                <w:szCs w:val="24"/>
              </w:rPr>
              <w:t>de révision et d’accompagnement</w:t>
            </w:r>
            <w:r w:rsidR="003833E6" w:rsidRPr="005E56AE">
              <w:rPr>
                <w:sz w:val="24"/>
                <w:szCs w:val="24"/>
              </w:rPr>
              <w:t xml:space="preserve"> des UE </w:t>
            </w:r>
            <w:r w:rsidRPr="005E56AE">
              <w:rPr>
                <w:sz w:val="24"/>
                <w:szCs w:val="24"/>
              </w:rPr>
              <w:t>fondamentales et de Méthodologies étalés sur deux semaines bloquées (la durée de chaque séance est réduite à une heure).</w:t>
            </w:r>
            <w:r w:rsidR="00B46923" w:rsidRPr="005E56AE">
              <w:rPr>
                <w:sz w:val="24"/>
                <w:szCs w:val="24"/>
              </w:rPr>
              <w:t xml:space="preserve"> </w:t>
            </w:r>
          </w:p>
          <w:p w:rsidR="007F0EB3" w:rsidRPr="005E56AE" w:rsidRDefault="00B46923" w:rsidP="00B46923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 w:rsidRPr="005E56AE">
              <w:rPr>
                <w:sz w:val="24"/>
                <w:szCs w:val="24"/>
              </w:rPr>
              <w:t xml:space="preserve">- Les UE de découverte et transversales reste </w:t>
            </w:r>
            <w:r w:rsidRPr="005E56AE">
              <w:rPr>
                <w:b/>
                <w:bCs/>
                <w:sz w:val="24"/>
                <w:szCs w:val="24"/>
              </w:rPr>
              <w:t>exclusivement en ligne</w:t>
            </w:r>
            <w:r w:rsidRPr="005E56AE">
              <w:rPr>
                <w:sz w:val="24"/>
                <w:szCs w:val="24"/>
              </w:rPr>
              <w:t>.</w:t>
            </w:r>
          </w:p>
          <w:p w:rsidR="00857BF6" w:rsidRPr="005E56AE" w:rsidRDefault="00857BF6" w:rsidP="00B46923">
            <w:pPr>
              <w:pStyle w:val="Paragraphedeliste"/>
              <w:ind w:left="0"/>
              <w:jc w:val="both"/>
              <w:rPr>
                <w:sz w:val="24"/>
                <w:szCs w:val="24"/>
                <w:vertAlign w:val="superscript"/>
              </w:rPr>
            </w:pPr>
            <w:r w:rsidRPr="005E56AE">
              <w:rPr>
                <w:sz w:val="24"/>
                <w:szCs w:val="24"/>
              </w:rPr>
              <w:t>- répartir les étudiants par groupes en veillant à respecter la norme 16 étudiants par 50m</w:t>
            </w:r>
            <w:r w:rsidRPr="005E56A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6" w:type="pct"/>
          </w:tcPr>
          <w:p w:rsidR="007F0EB3" w:rsidRPr="005E56AE" w:rsidRDefault="00C41F37" w:rsidP="00D97F32">
            <w:pPr>
              <w:pStyle w:val="Paragraphedeliste"/>
              <w:ind w:left="0"/>
              <w:rPr>
                <w:sz w:val="24"/>
                <w:szCs w:val="24"/>
              </w:rPr>
            </w:pPr>
            <w:r w:rsidRPr="005E56AE">
              <w:rPr>
                <w:sz w:val="24"/>
                <w:szCs w:val="24"/>
              </w:rPr>
              <w:t xml:space="preserve">- </w:t>
            </w:r>
            <w:r w:rsidR="007F0EB3" w:rsidRPr="005E56AE">
              <w:rPr>
                <w:sz w:val="24"/>
                <w:szCs w:val="24"/>
              </w:rPr>
              <w:t>Hébergement : 1 étudiant/chambre</w:t>
            </w:r>
          </w:p>
          <w:p w:rsidR="007F0EB3" w:rsidRPr="005E56AE" w:rsidRDefault="00C41F37" w:rsidP="00D97F32">
            <w:pPr>
              <w:pStyle w:val="Paragraphedeliste"/>
              <w:ind w:left="0"/>
              <w:rPr>
                <w:sz w:val="24"/>
                <w:szCs w:val="24"/>
              </w:rPr>
            </w:pPr>
            <w:r w:rsidRPr="005E56AE">
              <w:rPr>
                <w:sz w:val="24"/>
                <w:szCs w:val="24"/>
              </w:rPr>
              <w:t xml:space="preserve">- </w:t>
            </w:r>
            <w:r w:rsidR="007F0EB3" w:rsidRPr="005E56AE">
              <w:rPr>
                <w:sz w:val="24"/>
                <w:szCs w:val="24"/>
              </w:rPr>
              <w:t>Restauration : repas à emporter</w:t>
            </w:r>
            <w:r w:rsidR="00BC561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C561C">
              <w:rPr>
                <w:sz w:val="24"/>
                <w:szCs w:val="24"/>
              </w:rPr>
              <w:t xml:space="preserve"> et étaler les horaires de distribution des repas.</w:t>
            </w:r>
          </w:p>
          <w:p w:rsidR="00CB4ECD" w:rsidRDefault="00C41F37" w:rsidP="00D97F32">
            <w:pPr>
              <w:pStyle w:val="Paragraphedeliste"/>
              <w:ind w:left="0"/>
              <w:rPr>
                <w:sz w:val="24"/>
                <w:szCs w:val="24"/>
              </w:rPr>
            </w:pPr>
            <w:r w:rsidRPr="005E56AE">
              <w:rPr>
                <w:sz w:val="24"/>
                <w:szCs w:val="24"/>
              </w:rPr>
              <w:t xml:space="preserve">- </w:t>
            </w:r>
            <w:r w:rsidR="007F0EB3" w:rsidRPr="005E56AE">
              <w:rPr>
                <w:sz w:val="24"/>
                <w:szCs w:val="24"/>
              </w:rPr>
              <w:t>Transport : ajouter d’autres rotations et respecter la norme de  25 étudiants/Bus</w:t>
            </w:r>
            <w:r w:rsidR="00CB4ECD" w:rsidRPr="005E56AE">
              <w:rPr>
                <w:sz w:val="24"/>
                <w:szCs w:val="24"/>
              </w:rPr>
              <w:t xml:space="preserve"> </w:t>
            </w:r>
          </w:p>
          <w:p w:rsidR="007F0EB3" w:rsidRPr="005E56AE" w:rsidRDefault="00CB4ECD" w:rsidP="00D97F32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E56AE">
              <w:rPr>
                <w:sz w:val="24"/>
                <w:szCs w:val="24"/>
              </w:rPr>
              <w:t>Les étudiants doivent se présenter aux cités universitaires selon le planning établi et doivent aussi libérer les chambres  à la fin de la période prévue.</w:t>
            </w:r>
          </w:p>
        </w:tc>
        <w:tc>
          <w:tcPr>
            <w:tcW w:w="1651" w:type="pct"/>
          </w:tcPr>
          <w:p w:rsidR="005E56AE" w:rsidRPr="005E56AE" w:rsidRDefault="005E56AE" w:rsidP="00CB4ECD">
            <w:pPr>
              <w:pStyle w:val="Paragraphedeliste"/>
              <w:numPr>
                <w:ilvl w:val="0"/>
                <w:numId w:val="4"/>
              </w:numPr>
              <w:ind w:left="388" w:hanging="283"/>
              <w:rPr>
                <w:sz w:val="24"/>
                <w:szCs w:val="24"/>
              </w:rPr>
            </w:pPr>
            <w:r w:rsidRPr="005E56AE">
              <w:rPr>
                <w:sz w:val="24"/>
                <w:szCs w:val="24"/>
              </w:rPr>
              <w:t xml:space="preserve">Désignation des chefs de groupes (rentrée-sortie au campus, hygiène, organisation </w:t>
            </w:r>
            <w:r w:rsidR="00CB4ECD">
              <w:rPr>
                <w:sz w:val="24"/>
                <w:szCs w:val="24"/>
              </w:rPr>
              <w:t>d</w:t>
            </w:r>
            <w:r w:rsidRPr="005E56AE">
              <w:rPr>
                <w:sz w:val="24"/>
                <w:szCs w:val="24"/>
              </w:rPr>
              <w:t xml:space="preserve">es mouvements au sein des campus) </w:t>
            </w:r>
          </w:p>
          <w:p w:rsidR="007F0EB3" w:rsidRPr="005E56AE" w:rsidRDefault="005E56AE" w:rsidP="005E56AE">
            <w:pPr>
              <w:pStyle w:val="Paragraphedeliste"/>
              <w:numPr>
                <w:ilvl w:val="0"/>
                <w:numId w:val="4"/>
              </w:numPr>
              <w:ind w:left="388" w:hanging="283"/>
              <w:rPr>
                <w:sz w:val="24"/>
                <w:szCs w:val="24"/>
              </w:rPr>
            </w:pPr>
            <w:r w:rsidRPr="005E56AE">
              <w:rPr>
                <w:sz w:val="24"/>
                <w:szCs w:val="24"/>
              </w:rPr>
              <w:t>Mette en place un plan de circulation à l’intérieur des campus</w:t>
            </w:r>
          </w:p>
        </w:tc>
      </w:tr>
      <w:tr w:rsidR="005E56AE" w:rsidRPr="005E56AE" w:rsidTr="005E56AE">
        <w:tc>
          <w:tcPr>
            <w:tcW w:w="642" w:type="pct"/>
            <w:vMerge/>
          </w:tcPr>
          <w:p w:rsidR="007F0EB3" w:rsidRPr="005E56AE" w:rsidRDefault="007F0EB3" w:rsidP="00D97F3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421" w:type="pct"/>
          </w:tcPr>
          <w:p w:rsidR="007F0EB3" w:rsidRPr="005E56AE" w:rsidRDefault="007F0EB3" w:rsidP="005E56AE">
            <w:pPr>
              <w:pStyle w:val="Paragraphedeliste"/>
              <w:numPr>
                <w:ilvl w:val="0"/>
                <w:numId w:val="4"/>
              </w:numPr>
              <w:tabs>
                <w:tab w:val="left" w:pos="176"/>
              </w:tabs>
              <w:ind w:left="0" w:firstLine="35"/>
              <w:rPr>
                <w:sz w:val="24"/>
                <w:szCs w:val="24"/>
              </w:rPr>
            </w:pPr>
            <w:r w:rsidRPr="005E56AE">
              <w:rPr>
                <w:sz w:val="24"/>
                <w:szCs w:val="24"/>
              </w:rPr>
              <w:t xml:space="preserve">Communication des </w:t>
            </w:r>
            <w:r w:rsidRPr="005E56AE">
              <w:rPr>
                <w:b/>
                <w:bCs/>
                <w:sz w:val="24"/>
                <w:szCs w:val="24"/>
              </w:rPr>
              <w:t xml:space="preserve">emplois du temps </w:t>
            </w:r>
            <w:r w:rsidR="005E56AE" w:rsidRPr="005E56AE">
              <w:rPr>
                <w:b/>
                <w:bCs/>
                <w:sz w:val="24"/>
                <w:szCs w:val="24"/>
              </w:rPr>
              <w:t xml:space="preserve"> et de la nouvelle répartition  en  groupes</w:t>
            </w:r>
            <w:r w:rsidR="005E56AE" w:rsidRPr="005E56AE">
              <w:rPr>
                <w:sz w:val="24"/>
                <w:szCs w:val="24"/>
              </w:rPr>
              <w:t xml:space="preserve"> </w:t>
            </w:r>
            <w:r w:rsidRPr="005E56AE">
              <w:rPr>
                <w:sz w:val="24"/>
                <w:szCs w:val="24"/>
              </w:rPr>
              <w:t xml:space="preserve">aux étudiants et aux enseignants à travers les sites des facultés, annexes, institut et départements et par </w:t>
            </w:r>
            <w:r w:rsidR="00181811" w:rsidRPr="005E56AE">
              <w:rPr>
                <w:sz w:val="24"/>
                <w:szCs w:val="24"/>
              </w:rPr>
              <w:t>tou</w:t>
            </w:r>
            <w:r w:rsidR="003833E6" w:rsidRPr="005E56AE">
              <w:rPr>
                <w:sz w:val="24"/>
                <w:szCs w:val="24"/>
              </w:rPr>
              <w:t>s</w:t>
            </w:r>
            <w:r w:rsidR="00181811" w:rsidRPr="005E56AE">
              <w:rPr>
                <w:sz w:val="24"/>
                <w:szCs w:val="24"/>
              </w:rPr>
              <w:t xml:space="preserve"> moyen</w:t>
            </w:r>
            <w:r w:rsidR="003833E6" w:rsidRPr="005E56AE">
              <w:rPr>
                <w:sz w:val="24"/>
                <w:szCs w:val="24"/>
              </w:rPr>
              <w:t>s</w:t>
            </w:r>
            <w:r w:rsidRPr="005E56AE">
              <w:rPr>
                <w:sz w:val="24"/>
                <w:szCs w:val="24"/>
              </w:rPr>
              <w:t xml:space="preserve"> de communication disponible (éviter l’affichage classique).</w:t>
            </w:r>
          </w:p>
        </w:tc>
        <w:tc>
          <w:tcPr>
            <w:tcW w:w="1286" w:type="pct"/>
          </w:tcPr>
          <w:p w:rsidR="007F0EB3" w:rsidRPr="005E56AE" w:rsidRDefault="00CB4ECD" w:rsidP="00CB4ECD">
            <w:pPr>
              <w:pStyle w:val="Paragraphedeliste"/>
              <w:numPr>
                <w:ilvl w:val="0"/>
                <w:numId w:val="4"/>
              </w:numPr>
              <w:ind w:left="180" w:hanging="142"/>
              <w:rPr>
                <w:sz w:val="24"/>
                <w:szCs w:val="24"/>
              </w:rPr>
            </w:pPr>
            <w:r w:rsidRPr="005E56AE">
              <w:rPr>
                <w:sz w:val="24"/>
                <w:szCs w:val="24"/>
              </w:rPr>
              <w:t>Réaménager  des espaces internet qui peuvent accueillir  les étudiants en respectant les mesures sanitaires recommandées.</w:t>
            </w:r>
          </w:p>
        </w:tc>
        <w:tc>
          <w:tcPr>
            <w:tcW w:w="1651" w:type="pct"/>
          </w:tcPr>
          <w:p w:rsidR="005E56AE" w:rsidRPr="005E56AE" w:rsidRDefault="005E56AE" w:rsidP="007A4775">
            <w:pPr>
              <w:pStyle w:val="Paragraphedeliste"/>
              <w:numPr>
                <w:ilvl w:val="0"/>
                <w:numId w:val="4"/>
              </w:numPr>
              <w:ind w:left="388" w:hanging="283"/>
              <w:rPr>
                <w:sz w:val="24"/>
                <w:szCs w:val="24"/>
              </w:rPr>
            </w:pPr>
            <w:r w:rsidRPr="005E56AE">
              <w:rPr>
                <w:sz w:val="24"/>
                <w:szCs w:val="24"/>
              </w:rPr>
              <w:t xml:space="preserve">Acquisition des appareils de Test de température </w:t>
            </w:r>
          </w:p>
          <w:p w:rsidR="007F0EB3" w:rsidRPr="005E56AE" w:rsidRDefault="005E56AE" w:rsidP="00064AF3">
            <w:pPr>
              <w:pStyle w:val="Paragraphedeliste"/>
              <w:numPr>
                <w:ilvl w:val="0"/>
                <w:numId w:val="4"/>
              </w:numPr>
              <w:ind w:left="388" w:hanging="283"/>
              <w:rPr>
                <w:sz w:val="24"/>
                <w:szCs w:val="24"/>
              </w:rPr>
            </w:pPr>
            <w:r w:rsidRPr="005E56AE">
              <w:rPr>
                <w:sz w:val="24"/>
                <w:szCs w:val="24"/>
              </w:rPr>
              <w:t>Réaménager  des espaces internet qui peuvent accueillir  les étudiants en respectant les mesures sanitaires recommandées.</w:t>
            </w:r>
          </w:p>
        </w:tc>
      </w:tr>
      <w:tr w:rsidR="005E56AE" w:rsidRPr="005E56AE" w:rsidTr="005E56AE">
        <w:trPr>
          <w:trHeight w:val="2051"/>
        </w:trPr>
        <w:tc>
          <w:tcPr>
            <w:tcW w:w="642" w:type="pct"/>
            <w:vMerge/>
          </w:tcPr>
          <w:p w:rsidR="005E56AE" w:rsidRPr="005E56AE" w:rsidRDefault="005E56AE" w:rsidP="00D97F32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1421" w:type="pct"/>
          </w:tcPr>
          <w:p w:rsidR="005E56AE" w:rsidRPr="005E56AE" w:rsidRDefault="005E56AE" w:rsidP="00A809C6">
            <w:pPr>
              <w:pStyle w:val="Paragraphedeliste"/>
              <w:numPr>
                <w:ilvl w:val="0"/>
                <w:numId w:val="4"/>
              </w:numPr>
              <w:ind w:left="176" w:hanging="176"/>
              <w:rPr>
                <w:sz w:val="24"/>
                <w:szCs w:val="24"/>
              </w:rPr>
            </w:pPr>
            <w:r w:rsidRPr="005E56AE">
              <w:rPr>
                <w:sz w:val="24"/>
                <w:szCs w:val="24"/>
              </w:rPr>
              <w:t>Les enseignants doivent mettre à jour les critères d’évaluation du contrôle continu par rapport à la situation actuelle.</w:t>
            </w:r>
          </w:p>
          <w:p w:rsidR="005E56AE" w:rsidRPr="005E56AE" w:rsidRDefault="005E56AE" w:rsidP="00064AF3">
            <w:pPr>
              <w:pStyle w:val="Paragraphedeliste"/>
              <w:numPr>
                <w:ilvl w:val="0"/>
                <w:numId w:val="4"/>
              </w:numPr>
              <w:ind w:left="176" w:hanging="176"/>
              <w:rPr>
                <w:sz w:val="24"/>
                <w:szCs w:val="24"/>
              </w:rPr>
            </w:pPr>
            <w:r w:rsidRPr="005E56AE">
              <w:rPr>
                <w:sz w:val="24"/>
                <w:szCs w:val="24"/>
              </w:rPr>
              <w:t xml:space="preserve">Les méthodes d’évaluation adoptées doivent être communiquées aux étudiants. </w:t>
            </w:r>
          </w:p>
        </w:tc>
        <w:tc>
          <w:tcPr>
            <w:tcW w:w="1286" w:type="pct"/>
          </w:tcPr>
          <w:p w:rsidR="005E56AE" w:rsidRPr="005E56AE" w:rsidRDefault="005E56AE" w:rsidP="00CB4ECD">
            <w:pPr>
              <w:pStyle w:val="Paragraphedeliste"/>
              <w:ind w:left="89"/>
              <w:rPr>
                <w:sz w:val="24"/>
                <w:szCs w:val="24"/>
              </w:rPr>
            </w:pPr>
          </w:p>
        </w:tc>
        <w:tc>
          <w:tcPr>
            <w:tcW w:w="1651" w:type="pct"/>
          </w:tcPr>
          <w:p w:rsidR="005E56AE" w:rsidRPr="005E56AE" w:rsidRDefault="005E56AE" w:rsidP="00064AF3">
            <w:pPr>
              <w:pStyle w:val="Paragraphedeliste"/>
              <w:numPr>
                <w:ilvl w:val="0"/>
                <w:numId w:val="4"/>
              </w:numPr>
              <w:ind w:left="388" w:hanging="283"/>
              <w:rPr>
                <w:sz w:val="24"/>
                <w:szCs w:val="24"/>
              </w:rPr>
            </w:pPr>
            <w:r w:rsidRPr="005E56AE">
              <w:rPr>
                <w:sz w:val="24"/>
                <w:szCs w:val="24"/>
              </w:rPr>
              <w:t>Création d’une cellule d’écoute et d’accompagnement psychologique.</w:t>
            </w:r>
          </w:p>
        </w:tc>
      </w:tr>
    </w:tbl>
    <w:p w:rsidR="005E56AE" w:rsidRDefault="005E56AE" w:rsidP="005E56AE">
      <w:pPr>
        <w:ind w:left="360"/>
        <w:rPr>
          <w:b/>
          <w:bCs/>
          <w:sz w:val="24"/>
          <w:szCs w:val="24"/>
          <w:u w:val="single"/>
        </w:rPr>
      </w:pPr>
    </w:p>
    <w:p w:rsidR="005E56AE" w:rsidRDefault="005E56AE" w:rsidP="005E56AE">
      <w:pPr>
        <w:ind w:left="360"/>
        <w:rPr>
          <w:b/>
          <w:bCs/>
          <w:sz w:val="24"/>
          <w:szCs w:val="24"/>
          <w:u w:val="single"/>
        </w:rPr>
      </w:pPr>
    </w:p>
    <w:p w:rsidR="00CB4ECD" w:rsidRPr="00BA2A17" w:rsidRDefault="00D4263B" w:rsidP="00CB4ECD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BA2A17">
        <w:rPr>
          <w:b/>
          <w:bCs/>
          <w:sz w:val="28"/>
          <w:szCs w:val="28"/>
          <w:u w:val="single"/>
        </w:rPr>
        <w:lastRenderedPageBreak/>
        <w:t>Calendrier des activités pédagogique après reprise</w:t>
      </w:r>
      <w:r w:rsidR="00857F2B" w:rsidRPr="00BA2A17">
        <w:rPr>
          <w:b/>
          <w:bCs/>
          <w:sz w:val="28"/>
          <w:szCs w:val="28"/>
          <w:u w:val="single"/>
        </w:rPr>
        <w:t> :</w:t>
      </w:r>
    </w:p>
    <w:tbl>
      <w:tblPr>
        <w:tblStyle w:val="Grilledutableau"/>
        <w:tblW w:w="0" w:type="auto"/>
        <w:jc w:val="center"/>
        <w:tblLook w:val="04A0"/>
      </w:tblPr>
      <w:tblGrid>
        <w:gridCol w:w="1787"/>
        <w:gridCol w:w="5296"/>
        <w:gridCol w:w="2157"/>
        <w:gridCol w:w="4980"/>
      </w:tblGrid>
      <w:tr w:rsidR="004C015E" w:rsidRPr="00BA2A17" w:rsidTr="00BA2A17">
        <w:trPr>
          <w:jc w:val="center"/>
        </w:trPr>
        <w:tc>
          <w:tcPr>
            <w:tcW w:w="0" w:type="auto"/>
            <w:shd w:val="clear" w:color="auto" w:fill="FFC000"/>
            <w:vAlign w:val="center"/>
          </w:tcPr>
          <w:p w:rsidR="0038190E" w:rsidRPr="00BA2A17" w:rsidRDefault="0038190E" w:rsidP="00BE46AF">
            <w:pPr>
              <w:pStyle w:val="Paragraphedeliste"/>
              <w:ind w:left="0"/>
              <w:jc w:val="center"/>
            </w:pPr>
            <w:r w:rsidRPr="00BA2A17">
              <w:t>Date/ Période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38190E" w:rsidRPr="00BA2A17" w:rsidRDefault="0038190E" w:rsidP="00BE46AF">
            <w:pPr>
              <w:pStyle w:val="Paragraphedeliste"/>
              <w:ind w:left="0"/>
              <w:jc w:val="center"/>
            </w:pPr>
            <w:r w:rsidRPr="00BA2A17">
              <w:t>Activité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38190E" w:rsidRPr="00BA2A17" w:rsidRDefault="0038190E" w:rsidP="00BE46AF">
            <w:pPr>
              <w:pStyle w:val="Paragraphedeliste"/>
              <w:ind w:left="0"/>
              <w:jc w:val="center"/>
            </w:pPr>
            <w:r w:rsidRPr="00BA2A17">
              <w:t>Cible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38190E" w:rsidRPr="00BA2A17" w:rsidRDefault="0038190E" w:rsidP="00BE46AF">
            <w:pPr>
              <w:pStyle w:val="Paragraphedeliste"/>
              <w:ind w:left="0"/>
              <w:jc w:val="center"/>
            </w:pPr>
            <w:r w:rsidRPr="00BA2A17">
              <w:t>observation</w:t>
            </w:r>
          </w:p>
        </w:tc>
      </w:tr>
      <w:tr w:rsidR="004C015E" w:rsidRPr="00BA2A17" w:rsidTr="00BA2A17">
        <w:trPr>
          <w:jc w:val="center"/>
        </w:trPr>
        <w:tc>
          <w:tcPr>
            <w:tcW w:w="0" w:type="auto"/>
            <w:vAlign w:val="center"/>
          </w:tcPr>
          <w:p w:rsidR="0038190E" w:rsidRPr="00BA2A17" w:rsidRDefault="0038190E" w:rsidP="007B496E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BA2A17">
              <w:rPr>
                <w:b/>
                <w:bCs/>
              </w:rPr>
              <w:t>16/08/2020</w:t>
            </w:r>
          </w:p>
        </w:tc>
        <w:tc>
          <w:tcPr>
            <w:tcW w:w="0" w:type="auto"/>
            <w:vAlign w:val="center"/>
          </w:tcPr>
          <w:p w:rsidR="0038190E" w:rsidRPr="00BA2A17" w:rsidRDefault="0038190E" w:rsidP="00CB4ECD">
            <w:pPr>
              <w:pStyle w:val="Paragraphedeliste"/>
              <w:numPr>
                <w:ilvl w:val="0"/>
                <w:numId w:val="6"/>
              </w:numPr>
              <w:ind w:left="372" w:hanging="284"/>
            </w:pPr>
            <w:r w:rsidRPr="00BA2A17">
              <w:t xml:space="preserve">Reprise </w:t>
            </w:r>
            <w:r w:rsidR="00745476" w:rsidRPr="00BA2A17">
              <w:t>du travail</w:t>
            </w:r>
          </w:p>
        </w:tc>
        <w:tc>
          <w:tcPr>
            <w:tcW w:w="0" w:type="auto"/>
            <w:vAlign w:val="center"/>
          </w:tcPr>
          <w:p w:rsidR="0038190E" w:rsidRPr="00BA2A17" w:rsidRDefault="00745476" w:rsidP="00CB4ECD">
            <w:pPr>
              <w:pStyle w:val="Paragraphedeliste"/>
              <w:numPr>
                <w:ilvl w:val="0"/>
                <w:numId w:val="6"/>
              </w:numPr>
              <w:ind w:left="175" w:hanging="687"/>
            </w:pPr>
            <w:r w:rsidRPr="00BA2A17">
              <w:t>P</w:t>
            </w:r>
            <w:r w:rsidR="0038190E" w:rsidRPr="00BA2A17">
              <w:t xml:space="preserve">ersonnel </w:t>
            </w:r>
            <w:r w:rsidR="008A68A2" w:rsidRPr="00BA2A17">
              <w:t>a</w:t>
            </w:r>
            <w:r w:rsidR="0038190E" w:rsidRPr="00BA2A17">
              <w:t>dminist</w:t>
            </w:r>
            <w:r w:rsidR="008A68A2" w:rsidRPr="00BA2A17">
              <w:t xml:space="preserve">ratif, d’entretien et </w:t>
            </w:r>
            <w:r w:rsidR="0038190E" w:rsidRPr="00BA2A17">
              <w:t>d'hygiène</w:t>
            </w:r>
          </w:p>
        </w:tc>
        <w:tc>
          <w:tcPr>
            <w:tcW w:w="0" w:type="auto"/>
            <w:vAlign w:val="center"/>
          </w:tcPr>
          <w:p w:rsidR="0038190E" w:rsidRPr="00BA2A17" w:rsidRDefault="0038190E" w:rsidP="00D4263B">
            <w:pPr>
              <w:pStyle w:val="Paragraphedeliste"/>
              <w:ind w:left="0"/>
            </w:pPr>
          </w:p>
        </w:tc>
      </w:tr>
      <w:tr w:rsidR="004C015E" w:rsidRPr="00BA2A17" w:rsidTr="00BA2A17">
        <w:trPr>
          <w:jc w:val="center"/>
        </w:trPr>
        <w:tc>
          <w:tcPr>
            <w:tcW w:w="0" w:type="auto"/>
            <w:vAlign w:val="center"/>
          </w:tcPr>
          <w:p w:rsidR="0038190E" w:rsidRPr="00BA2A17" w:rsidRDefault="0038190E" w:rsidP="007B496E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BA2A17">
              <w:rPr>
                <w:b/>
                <w:bCs/>
              </w:rPr>
              <w:t>Du 16/08/2020 au 23/08/2020</w:t>
            </w:r>
          </w:p>
        </w:tc>
        <w:tc>
          <w:tcPr>
            <w:tcW w:w="0" w:type="auto"/>
            <w:vAlign w:val="center"/>
          </w:tcPr>
          <w:p w:rsidR="0038190E" w:rsidRPr="00BA2A17" w:rsidRDefault="00BE46AF" w:rsidP="004C015E">
            <w:pPr>
              <w:pStyle w:val="Paragraphedeliste"/>
              <w:numPr>
                <w:ilvl w:val="0"/>
                <w:numId w:val="6"/>
              </w:numPr>
              <w:ind w:left="372" w:hanging="284"/>
            </w:pPr>
            <w:r w:rsidRPr="00BA2A17">
              <w:t xml:space="preserve">Communication </w:t>
            </w:r>
            <w:r w:rsidR="004C015E" w:rsidRPr="00BA2A17">
              <w:t>de</w:t>
            </w:r>
            <w:r w:rsidR="0038190E" w:rsidRPr="00BA2A17">
              <w:t>s emplois du temps</w:t>
            </w:r>
            <w:r w:rsidR="004C015E" w:rsidRPr="00BA2A17">
              <w:t>.</w:t>
            </w:r>
          </w:p>
        </w:tc>
        <w:tc>
          <w:tcPr>
            <w:tcW w:w="0" w:type="auto"/>
            <w:vAlign w:val="center"/>
          </w:tcPr>
          <w:p w:rsidR="0038190E" w:rsidRPr="00BA2A17" w:rsidRDefault="008A68A2" w:rsidP="00CB4ECD">
            <w:pPr>
              <w:pStyle w:val="Paragraphedeliste"/>
              <w:numPr>
                <w:ilvl w:val="0"/>
                <w:numId w:val="6"/>
              </w:numPr>
              <w:ind w:left="175" w:hanging="687"/>
            </w:pPr>
            <w:r w:rsidRPr="00BA2A17">
              <w:t>Chefs de départements</w:t>
            </w:r>
          </w:p>
        </w:tc>
        <w:tc>
          <w:tcPr>
            <w:tcW w:w="0" w:type="auto"/>
            <w:vAlign w:val="center"/>
          </w:tcPr>
          <w:p w:rsidR="0038190E" w:rsidRPr="00BA2A17" w:rsidRDefault="00064AF3" w:rsidP="00CB4ECD">
            <w:pPr>
              <w:pStyle w:val="Paragraphedeliste"/>
              <w:numPr>
                <w:ilvl w:val="0"/>
                <w:numId w:val="7"/>
              </w:numPr>
              <w:ind w:left="203" w:hanging="203"/>
            </w:pPr>
            <w:r w:rsidRPr="00BA2A17">
              <w:t xml:space="preserve">Utiliser </w:t>
            </w:r>
            <w:r w:rsidR="00181811" w:rsidRPr="00BA2A17">
              <w:t xml:space="preserve">tous </w:t>
            </w:r>
            <w:r w:rsidRPr="00BA2A17">
              <w:t>moyens de communication</w:t>
            </w:r>
            <w:r w:rsidR="00181811" w:rsidRPr="00BA2A17">
              <w:t xml:space="preserve"> </w:t>
            </w:r>
            <w:r w:rsidRPr="00BA2A17">
              <w:t>disponibles et éviter l’affichage classique.</w:t>
            </w:r>
          </w:p>
        </w:tc>
      </w:tr>
      <w:tr w:rsidR="004C015E" w:rsidRPr="00BA2A17" w:rsidTr="00BA2A17">
        <w:trPr>
          <w:jc w:val="center"/>
        </w:trPr>
        <w:tc>
          <w:tcPr>
            <w:tcW w:w="0" w:type="auto"/>
            <w:vAlign w:val="center"/>
          </w:tcPr>
          <w:p w:rsidR="0038190E" w:rsidRPr="00BA2A17" w:rsidRDefault="00B444C4" w:rsidP="007B496E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BA2A17">
              <w:rPr>
                <w:b/>
                <w:bCs/>
              </w:rPr>
              <w:t>23/08/2020</w:t>
            </w:r>
          </w:p>
        </w:tc>
        <w:tc>
          <w:tcPr>
            <w:tcW w:w="0" w:type="auto"/>
            <w:vAlign w:val="center"/>
          </w:tcPr>
          <w:p w:rsidR="0038190E" w:rsidRPr="00BA2A17" w:rsidRDefault="00B444C4" w:rsidP="00CB4ECD">
            <w:pPr>
              <w:pStyle w:val="Paragraphedeliste"/>
              <w:numPr>
                <w:ilvl w:val="0"/>
                <w:numId w:val="6"/>
              </w:numPr>
              <w:ind w:left="372" w:hanging="284"/>
            </w:pPr>
            <w:r w:rsidRPr="00BA2A17">
              <w:t xml:space="preserve">Signature des </w:t>
            </w:r>
            <w:proofErr w:type="spellStart"/>
            <w:r w:rsidRPr="00BA2A17">
              <w:t>PV</w:t>
            </w:r>
            <w:r w:rsidR="00C41F37" w:rsidRPr="00BA2A17">
              <w:t>s</w:t>
            </w:r>
            <w:proofErr w:type="spellEnd"/>
            <w:r w:rsidRPr="00BA2A17">
              <w:t xml:space="preserve"> numérique et engagement</w:t>
            </w:r>
            <w:r w:rsidR="00745476" w:rsidRPr="00BA2A17">
              <w:t xml:space="preserve"> </w:t>
            </w:r>
            <w:r w:rsidR="00C41F37" w:rsidRPr="00BA2A17">
              <w:t>des enseignants à</w:t>
            </w:r>
            <w:r w:rsidR="00745476" w:rsidRPr="00BA2A17">
              <w:t xml:space="preserve"> poursuivre les actions pédagogiques entreprises depuis mars 2020.</w:t>
            </w:r>
          </w:p>
        </w:tc>
        <w:tc>
          <w:tcPr>
            <w:tcW w:w="0" w:type="auto"/>
            <w:vAlign w:val="center"/>
          </w:tcPr>
          <w:p w:rsidR="0038190E" w:rsidRPr="00BA2A17" w:rsidRDefault="00B444C4" w:rsidP="00CB4ECD">
            <w:pPr>
              <w:pStyle w:val="Paragraphedeliste"/>
              <w:numPr>
                <w:ilvl w:val="0"/>
                <w:numId w:val="6"/>
              </w:numPr>
              <w:ind w:left="175" w:hanging="687"/>
            </w:pPr>
            <w:r w:rsidRPr="00BA2A17">
              <w:t>Enseignant</w:t>
            </w:r>
            <w:r w:rsidR="008A68A2" w:rsidRPr="00BA2A17">
              <w:t>s</w:t>
            </w:r>
          </w:p>
        </w:tc>
        <w:tc>
          <w:tcPr>
            <w:tcW w:w="0" w:type="auto"/>
            <w:vAlign w:val="center"/>
          </w:tcPr>
          <w:p w:rsidR="0038190E" w:rsidRPr="00BA2A17" w:rsidRDefault="00064AF3" w:rsidP="00CB4ECD">
            <w:pPr>
              <w:pStyle w:val="Paragraphedeliste"/>
              <w:numPr>
                <w:ilvl w:val="0"/>
                <w:numId w:val="7"/>
              </w:numPr>
              <w:ind w:left="203" w:hanging="203"/>
            </w:pPr>
            <w:r w:rsidRPr="00BA2A17">
              <w:t xml:space="preserve">Continuer à mettre en ligne les supports </w:t>
            </w:r>
            <w:r w:rsidR="00745476" w:rsidRPr="00BA2A17">
              <w:t>pédagogiques, en particulier ceux des</w:t>
            </w:r>
            <w:r w:rsidRPr="00BA2A17">
              <w:t xml:space="preserve"> matières Transversales et de </w:t>
            </w:r>
            <w:r w:rsidR="00745476" w:rsidRPr="00BA2A17">
              <w:t>D</w:t>
            </w:r>
            <w:r w:rsidRPr="00BA2A17">
              <w:t>écouvertes.</w:t>
            </w:r>
          </w:p>
        </w:tc>
      </w:tr>
      <w:tr w:rsidR="00BA2A17" w:rsidRPr="00BA2A17" w:rsidTr="00BA2A17">
        <w:trPr>
          <w:jc w:val="center"/>
        </w:trPr>
        <w:tc>
          <w:tcPr>
            <w:tcW w:w="0" w:type="auto"/>
            <w:vAlign w:val="center"/>
          </w:tcPr>
          <w:p w:rsidR="00BA2A17" w:rsidRPr="00BA2A17" w:rsidRDefault="00BA2A17" w:rsidP="007B496E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BA2A17">
              <w:rPr>
                <w:b/>
                <w:bCs/>
              </w:rPr>
              <w:t>A partir du 23/08/2020</w:t>
            </w:r>
          </w:p>
        </w:tc>
        <w:tc>
          <w:tcPr>
            <w:tcW w:w="0" w:type="auto"/>
            <w:vAlign w:val="center"/>
          </w:tcPr>
          <w:p w:rsidR="00BA2A17" w:rsidRPr="00BA2A17" w:rsidRDefault="00BA2A17" w:rsidP="00CB4ECD">
            <w:pPr>
              <w:pStyle w:val="Paragraphedeliste"/>
              <w:numPr>
                <w:ilvl w:val="0"/>
                <w:numId w:val="6"/>
              </w:numPr>
              <w:ind w:left="372" w:hanging="284"/>
            </w:pPr>
            <w:r w:rsidRPr="00BA2A17">
              <w:t>Retour des doctorants et des étudiants en M2 (et 5ième a. vétérinaires)</w:t>
            </w:r>
          </w:p>
        </w:tc>
        <w:tc>
          <w:tcPr>
            <w:tcW w:w="0" w:type="auto"/>
            <w:vAlign w:val="center"/>
          </w:tcPr>
          <w:p w:rsidR="00BA2A17" w:rsidRPr="00BA2A17" w:rsidRDefault="00BA2A17" w:rsidP="00CB4ECD">
            <w:pPr>
              <w:pStyle w:val="Paragraphedeliste"/>
              <w:numPr>
                <w:ilvl w:val="0"/>
                <w:numId w:val="6"/>
              </w:numPr>
              <w:ind w:left="175" w:hanging="687"/>
            </w:pPr>
            <w:r w:rsidRPr="00BA2A17">
              <w:t>Doctorants</w:t>
            </w:r>
          </w:p>
          <w:p w:rsidR="00BA2A17" w:rsidRPr="00BA2A17" w:rsidRDefault="00BA2A17" w:rsidP="00CB4ECD">
            <w:pPr>
              <w:pStyle w:val="Paragraphedeliste"/>
              <w:numPr>
                <w:ilvl w:val="0"/>
                <w:numId w:val="6"/>
              </w:numPr>
              <w:ind w:left="175" w:hanging="687"/>
            </w:pPr>
            <w:r w:rsidRPr="00BA2A17">
              <w:t>Master 2</w:t>
            </w:r>
          </w:p>
          <w:p w:rsidR="00BA2A17" w:rsidRPr="00BA2A17" w:rsidRDefault="00BA2A17" w:rsidP="00CB4ECD">
            <w:pPr>
              <w:pStyle w:val="Paragraphedeliste"/>
              <w:numPr>
                <w:ilvl w:val="0"/>
                <w:numId w:val="6"/>
              </w:numPr>
              <w:ind w:left="175" w:hanging="687"/>
            </w:pPr>
            <w:r w:rsidRPr="00BA2A17">
              <w:t>5ièmeA. Vétérinaire</w:t>
            </w:r>
          </w:p>
        </w:tc>
        <w:tc>
          <w:tcPr>
            <w:tcW w:w="0" w:type="auto"/>
            <w:vMerge w:val="restart"/>
            <w:vAlign w:val="center"/>
          </w:tcPr>
          <w:p w:rsidR="00BA2A17" w:rsidRPr="00BA2A17" w:rsidRDefault="00BA2A17" w:rsidP="00BA2A17">
            <w:pPr>
              <w:rPr>
                <w:b/>
                <w:bCs/>
                <w:color w:val="FF0000"/>
                <w:u w:val="single"/>
              </w:rPr>
            </w:pPr>
            <w:r w:rsidRPr="00BA2A17">
              <w:rPr>
                <w:b/>
                <w:bCs/>
                <w:color w:val="FF0000"/>
                <w:u w:val="single"/>
              </w:rPr>
              <w:t>Consignes à respecter :</w:t>
            </w:r>
          </w:p>
          <w:p w:rsidR="00BA2A17" w:rsidRPr="00BA2A17" w:rsidRDefault="00BA2A17" w:rsidP="00BA2A17">
            <w:pPr>
              <w:pStyle w:val="Paragraphedeliste"/>
              <w:numPr>
                <w:ilvl w:val="0"/>
                <w:numId w:val="6"/>
              </w:numPr>
            </w:pPr>
            <w:r w:rsidRPr="00BA2A17">
              <w:t>Port obligatoire du Masque (Bavette)</w:t>
            </w:r>
          </w:p>
          <w:p w:rsidR="00BA2A17" w:rsidRPr="00BA2A17" w:rsidRDefault="00BA2A17" w:rsidP="00BA2A17">
            <w:pPr>
              <w:pStyle w:val="Paragraphedeliste"/>
              <w:numPr>
                <w:ilvl w:val="0"/>
                <w:numId w:val="6"/>
              </w:numPr>
            </w:pPr>
            <w:r w:rsidRPr="00BA2A17">
              <w:t>Distanciation physique de 01.5 m</w:t>
            </w:r>
          </w:p>
          <w:p w:rsidR="00BA2A17" w:rsidRPr="00BA2A17" w:rsidRDefault="00BA2A17" w:rsidP="00BA2A17">
            <w:pPr>
              <w:pStyle w:val="Paragraphedeliste"/>
              <w:numPr>
                <w:ilvl w:val="0"/>
                <w:numId w:val="6"/>
              </w:numPr>
            </w:pPr>
            <w:r w:rsidRPr="00BA2A17">
              <w:t>Interdiction des regroupements</w:t>
            </w:r>
          </w:p>
          <w:p w:rsidR="00BA2A17" w:rsidRPr="00BA2A17" w:rsidRDefault="00BA2A17" w:rsidP="00CB4ECD">
            <w:pPr>
              <w:pStyle w:val="Paragraphedeliste"/>
              <w:ind w:left="203" w:hanging="203"/>
            </w:pPr>
          </w:p>
        </w:tc>
      </w:tr>
      <w:tr w:rsidR="00BA2A17" w:rsidRPr="00BA2A17" w:rsidTr="00BA2A17">
        <w:trPr>
          <w:jc w:val="center"/>
        </w:trPr>
        <w:tc>
          <w:tcPr>
            <w:tcW w:w="0" w:type="auto"/>
            <w:vAlign w:val="center"/>
          </w:tcPr>
          <w:p w:rsidR="00BA2A17" w:rsidRPr="00BA2A17" w:rsidRDefault="00BA2A17" w:rsidP="007B496E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BA2A17">
              <w:rPr>
                <w:b/>
                <w:bCs/>
              </w:rPr>
              <w:t>Du 23/08/2020 au 31/08/2020</w:t>
            </w:r>
          </w:p>
        </w:tc>
        <w:tc>
          <w:tcPr>
            <w:tcW w:w="0" w:type="auto"/>
            <w:vAlign w:val="center"/>
          </w:tcPr>
          <w:p w:rsidR="00BA2A17" w:rsidRPr="00BA2A17" w:rsidRDefault="00BA2A17" w:rsidP="00CB4ECD">
            <w:pPr>
              <w:pStyle w:val="Paragraphedeliste"/>
              <w:numPr>
                <w:ilvl w:val="0"/>
                <w:numId w:val="6"/>
              </w:numPr>
              <w:ind w:left="372" w:hanging="284"/>
            </w:pPr>
            <w:r w:rsidRPr="00BA2A17">
              <w:t xml:space="preserve">Examen du S1 de l’annexe de Ksar </w:t>
            </w:r>
            <w:proofErr w:type="spellStart"/>
            <w:r w:rsidRPr="00BA2A17">
              <w:t>Chellala</w:t>
            </w:r>
            <w:proofErr w:type="spellEnd"/>
          </w:p>
          <w:p w:rsidR="00BA2A17" w:rsidRPr="00BA2A17" w:rsidRDefault="00BA2A17" w:rsidP="00D66A7C">
            <w:pPr>
              <w:pStyle w:val="Paragraphedeliste"/>
              <w:numPr>
                <w:ilvl w:val="0"/>
                <w:numId w:val="6"/>
              </w:numPr>
              <w:ind w:left="372" w:hanging="284"/>
            </w:pPr>
            <w:r w:rsidRPr="00BA2A17">
              <w:t>Finaliser le</w:t>
            </w:r>
            <w:r w:rsidR="00D66A7C">
              <w:t xml:space="preserve"> reste des rattrapages du S3 (</w:t>
            </w:r>
            <w:r w:rsidRPr="00BA2A17">
              <w:t>M2) des facultés, annexes et institut qui n’ont pas encore finalisé.</w:t>
            </w:r>
          </w:p>
        </w:tc>
        <w:tc>
          <w:tcPr>
            <w:tcW w:w="0" w:type="auto"/>
            <w:vAlign w:val="center"/>
          </w:tcPr>
          <w:p w:rsidR="00BA2A17" w:rsidRPr="00BA2A17" w:rsidRDefault="00BA2A17" w:rsidP="00CB4ECD">
            <w:pPr>
              <w:pStyle w:val="Paragraphedeliste"/>
              <w:numPr>
                <w:ilvl w:val="0"/>
                <w:numId w:val="6"/>
              </w:numPr>
              <w:ind w:left="175" w:hanging="687"/>
            </w:pPr>
            <w:r w:rsidRPr="00BA2A17">
              <w:t>Etudiants et enseignants  concernés.</w:t>
            </w:r>
          </w:p>
        </w:tc>
        <w:tc>
          <w:tcPr>
            <w:tcW w:w="0" w:type="auto"/>
            <w:vMerge/>
            <w:vAlign w:val="center"/>
          </w:tcPr>
          <w:p w:rsidR="00BA2A17" w:rsidRPr="00BA2A17" w:rsidRDefault="00BA2A17" w:rsidP="00CB4ECD">
            <w:pPr>
              <w:pStyle w:val="Paragraphedeliste"/>
              <w:ind w:left="203" w:hanging="203"/>
            </w:pPr>
          </w:p>
        </w:tc>
      </w:tr>
      <w:tr w:rsidR="004C015E" w:rsidRPr="00BA2A17" w:rsidTr="00BA2A17">
        <w:trPr>
          <w:jc w:val="center"/>
        </w:trPr>
        <w:tc>
          <w:tcPr>
            <w:tcW w:w="0" w:type="auto"/>
            <w:vAlign w:val="center"/>
          </w:tcPr>
          <w:p w:rsidR="00064AF3" w:rsidRPr="00BA2A17" w:rsidRDefault="00064AF3" w:rsidP="007B496E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BA2A17">
              <w:rPr>
                <w:b/>
                <w:bCs/>
              </w:rPr>
              <w:t>Du 01/09/2020 au 15/09/2020</w:t>
            </w:r>
          </w:p>
        </w:tc>
        <w:tc>
          <w:tcPr>
            <w:tcW w:w="0" w:type="auto"/>
            <w:vMerge w:val="restart"/>
            <w:vAlign w:val="center"/>
          </w:tcPr>
          <w:p w:rsidR="00064AF3" w:rsidRPr="00BA2A17" w:rsidRDefault="00064AF3" w:rsidP="004C015E">
            <w:pPr>
              <w:pStyle w:val="Paragraphedeliste"/>
              <w:numPr>
                <w:ilvl w:val="0"/>
                <w:numId w:val="6"/>
              </w:numPr>
              <w:ind w:left="372" w:hanging="284"/>
            </w:pPr>
            <w:r w:rsidRPr="00BA2A17">
              <w:t>Reprise des enseignements par vagues</w:t>
            </w:r>
            <w:r w:rsidR="004C015E" w:rsidRPr="00BA2A17">
              <w:t xml:space="preserve"> de  </w:t>
            </w:r>
            <w:r w:rsidRPr="00BA2A17">
              <w:t>deux semaines bloquées</w:t>
            </w:r>
          </w:p>
          <w:p w:rsidR="00BA2A17" w:rsidRPr="00BA2A17" w:rsidRDefault="00BA2A17" w:rsidP="00BA2A17">
            <w:pPr>
              <w:rPr>
                <w:b/>
                <w:bCs/>
                <w:color w:val="FF0000"/>
                <w:u w:val="single"/>
              </w:rPr>
            </w:pPr>
            <w:r w:rsidRPr="00BA2A17">
              <w:rPr>
                <w:b/>
                <w:bCs/>
                <w:color w:val="FF0000"/>
                <w:u w:val="single"/>
              </w:rPr>
              <w:t>Consignes à respecter :</w:t>
            </w:r>
          </w:p>
          <w:p w:rsidR="00BA2A17" w:rsidRPr="00BA2A17" w:rsidRDefault="00BA2A17" w:rsidP="00BA2A17">
            <w:pPr>
              <w:pStyle w:val="Paragraphedeliste"/>
              <w:numPr>
                <w:ilvl w:val="0"/>
                <w:numId w:val="6"/>
              </w:numPr>
            </w:pPr>
            <w:r w:rsidRPr="00BA2A17">
              <w:t>Port obligatoire du Masque (Bavette)</w:t>
            </w:r>
          </w:p>
          <w:p w:rsidR="00BA2A17" w:rsidRPr="00BA2A17" w:rsidRDefault="00BA2A17" w:rsidP="00BA2A17">
            <w:pPr>
              <w:pStyle w:val="Paragraphedeliste"/>
              <w:numPr>
                <w:ilvl w:val="0"/>
                <w:numId w:val="6"/>
              </w:numPr>
            </w:pPr>
            <w:r w:rsidRPr="00BA2A17">
              <w:t>Distanciation physique de 01.5 m</w:t>
            </w:r>
          </w:p>
          <w:p w:rsidR="00BA2A17" w:rsidRPr="00BA2A17" w:rsidRDefault="00BA2A17" w:rsidP="00BA2A17">
            <w:pPr>
              <w:pStyle w:val="Paragraphedeliste"/>
              <w:numPr>
                <w:ilvl w:val="0"/>
                <w:numId w:val="6"/>
              </w:numPr>
            </w:pPr>
            <w:r w:rsidRPr="00BA2A17">
              <w:t>Interdiction des regroupements</w:t>
            </w:r>
          </w:p>
          <w:p w:rsidR="00B944E8" w:rsidRPr="00BA2A17" w:rsidRDefault="00B944E8" w:rsidP="00CB4ECD">
            <w:pPr>
              <w:pStyle w:val="Paragraphedeliste"/>
              <w:ind w:left="372" w:hanging="284"/>
            </w:pPr>
          </w:p>
        </w:tc>
        <w:tc>
          <w:tcPr>
            <w:tcW w:w="0" w:type="auto"/>
            <w:vAlign w:val="center"/>
          </w:tcPr>
          <w:p w:rsidR="00064AF3" w:rsidRPr="00BA2A17" w:rsidRDefault="00064AF3" w:rsidP="00CB4ECD">
            <w:pPr>
              <w:pStyle w:val="Paragraphedeliste"/>
              <w:numPr>
                <w:ilvl w:val="0"/>
                <w:numId w:val="6"/>
              </w:numPr>
              <w:ind w:left="175" w:hanging="687"/>
            </w:pPr>
            <w:r w:rsidRPr="00BA2A17">
              <w:rPr>
                <w:b/>
                <w:bCs/>
                <w:u w:val="single"/>
              </w:rPr>
              <w:t>1ère Vague :</w:t>
            </w:r>
            <w:r w:rsidRPr="00BA2A17">
              <w:t xml:space="preserve"> L1 (LMD) et 1</w:t>
            </w:r>
            <w:r w:rsidRPr="00BA2A17">
              <w:rPr>
                <w:vertAlign w:val="superscript"/>
              </w:rPr>
              <w:t>ière</w:t>
            </w:r>
            <w:r w:rsidRPr="00BA2A17">
              <w:t xml:space="preserve"> A. Vétérinaire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64AF3" w:rsidRPr="00BA2A17" w:rsidRDefault="00064AF3" w:rsidP="00CB4ECD">
            <w:pPr>
              <w:pStyle w:val="Paragraphedeliste"/>
              <w:ind w:left="203" w:hanging="203"/>
            </w:pPr>
          </w:p>
        </w:tc>
      </w:tr>
      <w:tr w:rsidR="004C015E" w:rsidRPr="00BA2A17" w:rsidTr="00BA2A17">
        <w:trPr>
          <w:jc w:val="center"/>
        </w:trPr>
        <w:tc>
          <w:tcPr>
            <w:tcW w:w="0" w:type="auto"/>
            <w:vAlign w:val="center"/>
          </w:tcPr>
          <w:p w:rsidR="00064AF3" w:rsidRPr="00BA2A17" w:rsidRDefault="00064AF3" w:rsidP="007B496E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BA2A17">
              <w:rPr>
                <w:b/>
                <w:bCs/>
              </w:rPr>
              <w:t>Du 16/09/2020 au 30/09/2020</w:t>
            </w:r>
          </w:p>
        </w:tc>
        <w:tc>
          <w:tcPr>
            <w:tcW w:w="0" w:type="auto"/>
            <w:vMerge/>
            <w:vAlign w:val="center"/>
          </w:tcPr>
          <w:p w:rsidR="00064AF3" w:rsidRPr="00BA2A17" w:rsidRDefault="00064AF3" w:rsidP="00CB4ECD">
            <w:pPr>
              <w:pStyle w:val="Paragraphedeliste"/>
              <w:ind w:left="372" w:hanging="284"/>
            </w:pPr>
          </w:p>
        </w:tc>
        <w:tc>
          <w:tcPr>
            <w:tcW w:w="0" w:type="auto"/>
            <w:vAlign w:val="center"/>
          </w:tcPr>
          <w:p w:rsidR="00064AF3" w:rsidRPr="00BA2A17" w:rsidRDefault="00064AF3" w:rsidP="00CB4ECD">
            <w:pPr>
              <w:pStyle w:val="Paragraphedeliste"/>
              <w:numPr>
                <w:ilvl w:val="0"/>
                <w:numId w:val="6"/>
              </w:numPr>
              <w:ind w:left="175" w:hanging="687"/>
            </w:pPr>
            <w:r w:rsidRPr="00BA2A17">
              <w:rPr>
                <w:b/>
                <w:bCs/>
                <w:u w:val="single"/>
              </w:rPr>
              <w:t>2ième vague :</w:t>
            </w:r>
            <w:r w:rsidRPr="00BA2A17">
              <w:t xml:space="preserve"> L2 (LMD) et 2</w:t>
            </w:r>
            <w:r w:rsidRPr="00BA2A17">
              <w:rPr>
                <w:vertAlign w:val="superscript"/>
              </w:rPr>
              <w:t>ième</w:t>
            </w:r>
            <w:r w:rsidRPr="00BA2A17">
              <w:t xml:space="preserve"> + 3</w:t>
            </w:r>
            <w:r w:rsidRPr="00BA2A17">
              <w:rPr>
                <w:vertAlign w:val="superscript"/>
              </w:rPr>
              <w:t xml:space="preserve">ième </w:t>
            </w:r>
            <w:r w:rsidRPr="00BA2A17">
              <w:t>A. vétérinaire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4AF3" w:rsidRPr="00BA2A17" w:rsidRDefault="00BE584E" w:rsidP="00CB4ECD">
            <w:pPr>
              <w:pStyle w:val="Paragraphedeliste"/>
              <w:numPr>
                <w:ilvl w:val="0"/>
                <w:numId w:val="7"/>
              </w:numPr>
              <w:ind w:left="203" w:hanging="203"/>
            </w:pPr>
            <w:r w:rsidRPr="00BA2A17">
              <w:t>Tenir compte des étudiants 2</w:t>
            </w:r>
            <w:r w:rsidRPr="00BA2A17">
              <w:rPr>
                <w:vertAlign w:val="superscript"/>
              </w:rPr>
              <w:t>ième</w:t>
            </w:r>
            <w:r w:rsidRPr="00BA2A17">
              <w:t>A  endettés en 1</w:t>
            </w:r>
            <w:r w:rsidRPr="00BA2A17">
              <w:rPr>
                <w:vertAlign w:val="superscript"/>
              </w:rPr>
              <w:t>ère</w:t>
            </w:r>
            <w:r w:rsidRPr="00BA2A17">
              <w:t xml:space="preserve"> A.  </w:t>
            </w:r>
          </w:p>
        </w:tc>
      </w:tr>
      <w:tr w:rsidR="004C015E" w:rsidRPr="00BA2A17" w:rsidTr="00BA2A17">
        <w:trPr>
          <w:jc w:val="center"/>
        </w:trPr>
        <w:tc>
          <w:tcPr>
            <w:tcW w:w="0" w:type="auto"/>
            <w:vAlign w:val="center"/>
          </w:tcPr>
          <w:p w:rsidR="00064AF3" w:rsidRPr="00BA2A17" w:rsidRDefault="00064AF3" w:rsidP="007B496E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BA2A17">
              <w:rPr>
                <w:b/>
                <w:bCs/>
              </w:rPr>
              <w:t>Du 01/10/2020 au 15/10/2020</w:t>
            </w:r>
          </w:p>
        </w:tc>
        <w:tc>
          <w:tcPr>
            <w:tcW w:w="0" w:type="auto"/>
            <w:vMerge/>
            <w:vAlign w:val="center"/>
          </w:tcPr>
          <w:p w:rsidR="00064AF3" w:rsidRPr="00BA2A17" w:rsidRDefault="00064AF3" w:rsidP="00CB4ECD">
            <w:pPr>
              <w:pStyle w:val="Paragraphedeliste"/>
              <w:ind w:left="372" w:hanging="284"/>
            </w:pPr>
          </w:p>
        </w:tc>
        <w:tc>
          <w:tcPr>
            <w:tcW w:w="0" w:type="auto"/>
            <w:vAlign w:val="center"/>
          </w:tcPr>
          <w:p w:rsidR="00064AF3" w:rsidRPr="00BA2A17" w:rsidRDefault="00064AF3" w:rsidP="00CB4ECD">
            <w:pPr>
              <w:pStyle w:val="Paragraphedeliste"/>
              <w:numPr>
                <w:ilvl w:val="0"/>
                <w:numId w:val="6"/>
              </w:numPr>
              <w:ind w:left="175" w:hanging="687"/>
            </w:pPr>
            <w:r w:rsidRPr="00BA2A17">
              <w:rPr>
                <w:b/>
                <w:bCs/>
                <w:u w:val="single"/>
              </w:rPr>
              <w:t>3ième vague :</w:t>
            </w:r>
            <w:r w:rsidRPr="00BA2A17">
              <w:t xml:space="preserve"> L3+M1 (LMD) et 4</w:t>
            </w:r>
            <w:r w:rsidRPr="00BA2A17">
              <w:rPr>
                <w:vertAlign w:val="superscript"/>
              </w:rPr>
              <w:t>ième</w:t>
            </w:r>
            <w:r w:rsidRPr="00BA2A17">
              <w:t>+5</w:t>
            </w:r>
            <w:r w:rsidRPr="00BA2A17">
              <w:rPr>
                <w:vertAlign w:val="superscript"/>
              </w:rPr>
              <w:t>ième</w:t>
            </w:r>
            <w:r w:rsidRPr="00BA2A17">
              <w:t>A. vétérinaire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64AF3" w:rsidRPr="00BA2A17" w:rsidRDefault="00BE584E" w:rsidP="00CB4ECD">
            <w:pPr>
              <w:pStyle w:val="Paragraphedeliste"/>
              <w:numPr>
                <w:ilvl w:val="0"/>
                <w:numId w:val="7"/>
              </w:numPr>
              <w:ind w:left="203" w:hanging="203"/>
            </w:pPr>
            <w:r w:rsidRPr="00BA2A17">
              <w:t>Tenir compte des étudiants 3</w:t>
            </w:r>
            <w:r w:rsidRPr="00BA2A17">
              <w:rPr>
                <w:vertAlign w:val="superscript"/>
              </w:rPr>
              <w:t>ième</w:t>
            </w:r>
            <w:r w:rsidRPr="00BA2A17">
              <w:t>A  endettés en 1</w:t>
            </w:r>
            <w:r w:rsidRPr="00BA2A17">
              <w:rPr>
                <w:vertAlign w:val="superscript"/>
              </w:rPr>
              <w:t>ère</w:t>
            </w:r>
            <w:r w:rsidRPr="00BA2A17">
              <w:t xml:space="preserve"> et 2</w:t>
            </w:r>
            <w:r w:rsidRPr="00BA2A17">
              <w:rPr>
                <w:vertAlign w:val="superscript"/>
              </w:rPr>
              <w:t>ième</w:t>
            </w:r>
            <w:r w:rsidRPr="00BA2A17">
              <w:t xml:space="preserve"> A.  </w:t>
            </w:r>
          </w:p>
        </w:tc>
      </w:tr>
      <w:tr w:rsidR="00CB4ECD" w:rsidRPr="00BA2A17" w:rsidTr="00BA2A17">
        <w:trPr>
          <w:jc w:val="center"/>
        </w:trPr>
        <w:tc>
          <w:tcPr>
            <w:tcW w:w="0" w:type="auto"/>
            <w:vAlign w:val="center"/>
          </w:tcPr>
          <w:p w:rsidR="00E80D33" w:rsidRPr="00BA2A17" w:rsidRDefault="00E80D33" w:rsidP="007B496E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BA2A17">
              <w:rPr>
                <w:b/>
                <w:bCs/>
              </w:rPr>
              <w:t>Du 17/10/2020 au 10/11/2020</w:t>
            </w:r>
          </w:p>
        </w:tc>
        <w:tc>
          <w:tcPr>
            <w:tcW w:w="0" w:type="auto"/>
            <w:vAlign w:val="center"/>
          </w:tcPr>
          <w:p w:rsidR="00E80D33" w:rsidRPr="00BA2A17" w:rsidRDefault="00E80D33" w:rsidP="00CB4ECD">
            <w:pPr>
              <w:pStyle w:val="Paragraphedeliste"/>
              <w:numPr>
                <w:ilvl w:val="0"/>
                <w:numId w:val="6"/>
              </w:numPr>
              <w:ind w:left="372" w:hanging="284"/>
            </w:pPr>
            <w:r w:rsidRPr="00BA2A17">
              <w:t>Déroulement des examens et rattrapages</w:t>
            </w:r>
          </w:p>
        </w:tc>
        <w:tc>
          <w:tcPr>
            <w:tcW w:w="0" w:type="auto"/>
            <w:vAlign w:val="center"/>
          </w:tcPr>
          <w:p w:rsidR="00E80D33" w:rsidRPr="00BA2A17" w:rsidRDefault="00E80D33" w:rsidP="00CB4ECD">
            <w:pPr>
              <w:pStyle w:val="Paragraphedeliste"/>
              <w:numPr>
                <w:ilvl w:val="0"/>
                <w:numId w:val="6"/>
              </w:numPr>
              <w:ind w:left="175" w:hanging="687"/>
            </w:pPr>
            <w:r w:rsidRPr="00BA2A17">
              <w:t>Enseignants</w:t>
            </w:r>
          </w:p>
          <w:p w:rsidR="00E80D33" w:rsidRPr="00BA2A17" w:rsidRDefault="00E80D33" w:rsidP="00CB4ECD">
            <w:pPr>
              <w:pStyle w:val="Paragraphedeliste"/>
              <w:numPr>
                <w:ilvl w:val="0"/>
                <w:numId w:val="6"/>
              </w:numPr>
              <w:ind w:left="175" w:hanging="687"/>
            </w:pPr>
            <w:r w:rsidRPr="00BA2A17">
              <w:t>Etudiants</w:t>
            </w:r>
          </w:p>
        </w:tc>
        <w:tc>
          <w:tcPr>
            <w:tcW w:w="0" w:type="auto"/>
            <w:vAlign w:val="center"/>
          </w:tcPr>
          <w:p w:rsidR="00E80D33" w:rsidRPr="00BA2A17" w:rsidRDefault="00064AF3" w:rsidP="00CB4ECD">
            <w:pPr>
              <w:pStyle w:val="Paragraphedeliste"/>
              <w:numPr>
                <w:ilvl w:val="0"/>
                <w:numId w:val="7"/>
              </w:numPr>
              <w:ind w:left="203" w:hanging="203"/>
            </w:pPr>
            <w:r w:rsidRPr="00BA2A17">
              <w:t>Planifier les examens aussi par vague et il faut aussi prévoir les examens des endettés.</w:t>
            </w:r>
          </w:p>
        </w:tc>
      </w:tr>
      <w:tr w:rsidR="00CB4ECD" w:rsidRPr="00BA2A17" w:rsidTr="00BA2A17">
        <w:trPr>
          <w:jc w:val="center"/>
        </w:trPr>
        <w:tc>
          <w:tcPr>
            <w:tcW w:w="0" w:type="auto"/>
            <w:vAlign w:val="center"/>
          </w:tcPr>
          <w:p w:rsidR="00E80D33" w:rsidRPr="00BA2A17" w:rsidRDefault="00E80D33" w:rsidP="007B496E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BA2A17">
              <w:rPr>
                <w:b/>
                <w:bCs/>
              </w:rPr>
              <w:t>Du 11/11/2020 au 17/11/2020</w:t>
            </w:r>
          </w:p>
        </w:tc>
        <w:tc>
          <w:tcPr>
            <w:tcW w:w="0" w:type="auto"/>
            <w:vAlign w:val="center"/>
          </w:tcPr>
          <w:p w:rsidR="00E80D33" w:rsidRPr="00BA2A17" w:rsidRDefault="00E80D33" w:rsidP="00CB4ECD">
            <w:pPr>
              <w:pStyle w:val="Paragraphedeliste"/>
              <w:numPr>
                <w:ilvl w:val="0"/>
                <w:numId w:val="6"/>
              </w:numPr>
              <w:ind w:left="372" w:hanging="284"/>
            </w:pPr>
            <w:r w:rsidRPr="00BA2A17">
              <w:t>Délibérations définitives</w:t>
            </w:r>
          </w:p>
        </w:tc>
        <w:tc>
          <w:tcPr>
            <w:tcW w:w="0" w:type="auto"/>
            <w:vAlign w:val="center"/>
          </w:tcPr>
          <w:p w:rsidR="00E80D33" w:rsidRPr="00BA2A17" w:rsidRDefault="00E80D33" w:rsidP="00CB4ECD">
            <w:pPr>
              <w:pStyle w:val="Paragraphedeliste"/>
              <w:numPr>
                <w:ilvl w:val="0"/>
                <w:numId w:val="6"/>
              </w:numPr>
              <w:ind w:left="175" w:hanging="687"/>
            </w:pPr>
            <w:r w:rsidRPr="00BA2A17">
              <w:t>Enseignants</w:t>
            </w:r>
          </w:p>
        </w:tc>
        <w:tc>
          <w:tcPr>
            <w:tcW w:w="0" w:type="auto"/>
            <w:vAlign w:val="center"/>
          </w:tcPr>
          <w:p w:rsidR="00E80D33" w:rsidRPr="00BA2A17" w:rsidRDefault="00E80D33" w:rsidP="00745476">
            <w:pPr>
              <w:pStyle w:val="Paragraphedeliste"/>
            </w:pPr>
          </w:p>
        </w:tc>
      </w:tr>
      <w:tr w:rsidR="00CB4ECD" w:rsidRPr="00BA2A17" w:rsidTr="00BA2A17">
        <w:trPr>
          <w:jc w:val="center"/>
        </w:trPr>
        <w:tc>
          <w:tcPr>
            <w:tcW w:w="0" w:type="auto"/>
            <w:vAlign w:val="center"/>
          </w:tcPr>
          <w:p w:rsidR="003D63EA" w:rsidRPr="00BA2A17" w:rsidRDefault="003D63EA" w:rsidP="007B496E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BA2A17">
              <w:rPr>
                <w:b/>
                <w:bCs/>
              </w:rPr>
              <w:t>18/11/2020</w:t>
            </w:r>
          </w:p>
        </w:tc>
        <w:tc>
          <w:tcPr>
            <w:tcW w:w="0" w:type="auto"/>
            <w:vAlign w:val="center"/>
          </w:tcPr>
          <w:p w:rsidR="003D63EA" w:rsidRPr="00BA2A17" w:rsidRDefault="004C015E" w:rsidP="004C015E">
            <w:pPr>
              <w:pStyle w:val="Paragraphedeliste"/>
              <w:numPr>
                <w:ilvl w:val="0"/>
                <w:numId w:val="6"/>
              </w:numPr>
              <w:ind w:left="372" w:hanging="284"/>
            </w:pPr>
            <w:r w:rsidRPr="00BA2A17">
              <w:t>Date prévue de la prochaine rentrée universitaire.</w:t>
            </w:r>
            <w:r w:rsidR="00B944E8" w:rsidRPr="00BA2A17">
              <w:t xml:space="preserve"> </w:t>
            </w:r>
          </w:p>
        </w:tc>
        <w:tc>
          <w:tcPr>
            <w:tcW w:w="0" w:type="auto"/>
            <w:vAlign w:val="center"/>
          </w:tcPr>
          <w:p w:rsidR="003D63EA" w:rsidRPr="00BA2A17" w:rsidRDefault="00BE46AF" w:rsidP="00CB4ECD">
            <w:pPr>
              <w:pStyle w:val="Paragraphedeliste"/>
              <w:numPr>
                <w:ilvl w:val="0"/>
                <w:numId w:val="6"/>
              </w:numPr>
              <w:ind w:left="175" w:hanging="687"/>
            </w:pPr>
            <w:r w:rsidRPr="00BA2A17">
              <w:t>Communauté Universitaire</w:t>
            </w:r>
          </w:p>
        </w:tc>
        <w:tc>
          <w:tcPr>
            <w:tcW w:w="0" w:type="auto"/>
            <w:vAlign w:val="center"/>
          </w:tcPr>
          <w:p w:rsidR="003D63EA" w:rsidRPr="00BA2A17" w:rsidRDefault="004C015E" w:rsidP="00732199">
            <w:pPr>
              <w:pStyle w:val="Paragraphedeliste"/>
              <w:numPr>
                <w:ilvl w:val="0"/>
                <w:numId w:val="6"/>
              </w:numPr>
              <w:ind w:left="55" w:hanging="550"/>
            </w:pPr>
            <w:r w:rsidRPr="00BA2A17">
              <w:t>-  Préconiser les cours en ligne pour les L1 « 2020/2021 ». (</w:t>
            </w:r>
            <w:r w:rsidR="00732199" w:rsidRPr="00BA2A17">
              <w:t xml:space="preserve">en fonction de </w:t>
            </w:r>
            <w:r w:rsidRPr="00BA2A17">
              <w:t>la situation sanitaire).</w:t>
            </w:r>
          </w:p>
        </w:tc>
      </w:tr>
    </w:tbl>
    <w:p w:rsidR="00B46923" w:rsidRDefault="00B944E8" w:rsidP="00255F79">
      <w:pPr>
        <w:ind w:firstLine="708"/>
      </w:pPr>
      <w:r w:rsidRPr="00A77FD9">
        <w:rPr>
          <w:b/>
          <w:bCs/>
          <w:u w:val="single"/>
        </w:rPr>
        <w:lastRenderedPageBreak/>
        <w:t xml:space="preserve">Pour les étudiants de l’annexe de Ksar </w:t>
      </w:r>
      <w:proofErr w:type="spellStart"/>
      <w:r w:rsidRPr="00A77FD9">
        <w:rPr>
          <w:b/>
          <w:bCs/>
          <w:u w:val="single"/>
        </w:rPr>
        <w:t>chellala</w:t>
      </w:r>
      <w:proofErr w:type="spellEnd"/>
      <w:r w:rsidRPr="00A77FD9">
        <w:rPr>
          <w:b/>
          <w:bCs/>
          <w:u w:val="single"/>
        </w:rPr>
        <w:t> :</w:t>
      </w:r>
      <w:r w:rsidRPr="00C41F37">
        <w:t xml:space="preserve"> il faut exploiter les 06 semaines du 01/09/2020 au 15/10/2020 pour dispenser les enseignements du second semestre de l’</w:t>
      </w:r>
      <w:r w:rsidR="00A77FD9">
        <w:t xml:space="preserve">année en cours </w:t>
      </w:r>
      <w:r w:rsidRPr="00C41F37">
        <w:t xml:space="preserve">des UE fondamentales et de Méthodologie </w:t>
      </w:r>
      <w:r w:rsidR="00A77FD9">
        <w:t xml:space="preserve">et laisser les UE de découverte et Transversales </w:t>
      </w:r>
      <w:r w:rsidRPr="00C41F37">
        <w:t xml:space="preserve"> à dispenser exclusivement en ligne. </w:t>
      </w:r>
      <w:r w:rsidR="00B46923">
        <w:t xml:space="preserve"> </w:t>
      </w:r>
    </w:p>
    <w:p w:rsidR="0038190E" w:rsidRPr="00C41F37" w:rsidRDefault="00B944E8" w:rsidP="00A77FD9">
      <w:r w:rsidRPr="00A77FD9">
        <w:rPr>
          <w:b/>
          <w:bCs/>
          <w:color w:val="FF0000"/>
        </w:rPr>
        <w:t>En fonction des capacités d’</w:t>
      </w:r>
      <w:r w:rsidR="00271576">
        <w:rPr>
          <w:b/>
          <w:bCs/>
          <w:color w:val="FF0000"/>
        </w:rPr>
        <w:t xml:space="preserve">hébergement de la </w:t>
      </w:r>
      <w:r w:rsidRPr="00A77FD9">
        <w:rPr>
          <w:b/>
          <w:bCs/>
          <w:color w:val="FF0000"/>
        </w:rPr>
        <w:t xml:space="preserve">cité universitaire de Ksar </w:t>
      </w:r>
      <w:proofErr w:type="spellStart"/>
      <w:r w:rsidRPr="00A77FD9">
        <w:rPr>
          <w:b/>
          <w:bCs/>
          <w:color w:val="FF0000"/>
        </w:rPr>
        <w:t>chellala</w:t>
      </w:r>
      <w:proofErr w:type="spellEnd"/>
      <w:r w:rsidRPr="00C41F37">
        <w:t>, on peut utiliser le système à double vacation :</w:t>
      </w:r>
    </w:p>
    <w:p w:rsidR="00B944E8" w:rsidRPr="00C41F37" w:rsidRDefault="00B944E8" w:rsidP="00B944E8">
      <w:pPr>
        <w:pStyle w:val="Paragraphedeliste"/>
        <w:numPr>
          <w:ilvl w:val="0"/>
          <w:numId w:val="6"/>
        </w:numPr>
      </w:pPr>
      <w:r w:rsidRPr="00C41F37">
        <w:t xml:space="preserve">De 08 h à 13 : premier créneau </w:t>
      </w:r>
    </w:p>
    <w:p w:rsidR="00B944E8" w:rsidRDefault="00B944E8" w:rsidP="00B944E8">
      <w:pPr>
        <w:pStyle w:val="Paragraphedeliste"/>
        <w:numPr>
          <w:ilvl w:val="0"/>
          <w:numId w:val="6"/>
        </w:numPr>
      </w:pPr>
      <w:r w:rsidRPr="00C41F37">
        <w:t>De 13h à 18 h : deuxième créneau</w:t>
      </w:r>
      <w:r w:rsidR="007B496E">
        <w:t>.</w:t>
      </w:r>
    </w:p>
    <w:p w:rsidR="007B496E" w:rsidRDefault="007B496E" w:rsidP="007B496E"/>
    <w:p w:rsidR="00B944E8" w:rsidRDefault="00B944E8" w:rsidP="00B944E8">
      <w:pPr>
        <w:pStyle w:val="Paragraphedeliste"/>
        <w:rPr>
          <w:rtl/>
        </w:rPr>
      </w:pPr>
    </w:p>
    <w:sectPr w:rsidR="00B944E8" w:rsidSect="00857F2B">
      <w:pgSz w:w="16838" w:h="11906" w:orient="landscape"/>
      <w:pgMar w:top="993" w:right="1417" w:bottom="84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277E"/>
    <w:multiLevelType w:val="hybridMultilevel"/>
    <w:tmpl w:val="77F6AAEA"/>
    <w:lvl w:ilvl="0" w:tplc="16565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22EA7"/>
    <w:multiLevelType w:val="hybridMultilevel"/>
    <w:tmpl w:val="664CCD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E588E"/>
    <w:multiLevelType w:val="hybridMultilevel"/>
    <w:tmpl w:val="84F8C2F2"/>
    <w:lvl w:ilvl="0" w:tplc="7098F7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64625"/>
    <w:multiLevelType w:val="hybridMultilevel"/>
    <w:tmpl w:val="E6EEEE88"/>
    <w:lvl w:ilvl="0" w:tplc="C5500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E1047"/>
    <w:multiLevelType w:val="hybridMultilevel"/>
    <w:tmpl w:val="46963852"/>
    <w:lvl w:ilvl="0" w:tplc="243EE8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C7173"/>
    <w:multiLevelType w:val="hybridMultilevel"/>
    <w:tmpl w:val="4FC0CCE2"/>
    <w:lvl w:ilvl="0" w:tplc="243EE8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43379"/>
    <w:multiLevelType w:val="hybridMultilevel"/>
    <w:tmpl w:val="92540B30"/>
    <w:lvl w:ilvl="0" w:tplc="02329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47322"/>
    <w:rsid w:val="00014F72"/>
    <w:rsid w:val="00047322"/>
    <w:rsid w:val="00064AF3"/>
    <w:rsid w:val="000872B1"/>
    <w:rsid w:val="000A3B19"/>
    <w:rsid w:val="00171C86"/>
    <w:rsid w:val="00181811"/>
    <w:rsid w:val="001867D0"/>
    <w:rsid w:val="001A353F"/>
    <w:rsid w:val="001F3D1F"/>
    <w:rsid w:val="00243BC6"/>
    <w:rsid w:val="00255F79"/>
    <w:rsid w:val="00271576"/>
    <w:rsid w:val="002802AE"/>
    <w:rsid w:val="00355A3E"/>
    <w:rsid w:val="0038190E"/>
    <w:rsid w:val="003833E6"/>
    <w:rsid w:val="003D0855"/>
    <w:rsid w:val="003D63EA"/>
    <w:rsid w:val="004C015E"/>
    <w:rsid w:val="00546509"/>
    <w:rsid w:val="005E56AE"/>
    <w:rsid w:val="0067350B"/>
    <w:rsid w:val="006D6C52"/>
    <w:rsid w:val="006E1729"/>
    <w:rsid w:val="00732199"/>
    <w:rsid w:val="00745476"/>
    <w:rsid w:val="00784E32"/>
    <w:rsid w:val="007A4775"/>
    <w:rsid w:val="007B496E"/>
    <w:rsid w:val="007F0EB3"/>
    <w:rsid w:val="00830EA8"/>
    <w:rsid w:val="00850658"/>
    <w:rsid w:val="00857BF6"/>
    <w:rsid w:val="00857F2B"/>
    <w:rsid w:val="008A68A2"/>
    <w:rsid w:val="008C4E54"/>
    <w:rsid w:val="0092492C"/>
    <w:rsid w:val="00951430"/>
    <w:rsid w:val="009613BA"/>
    <w:rsid w:val="00980BF5"/>
    <w:rsid w:val="00A23D83"/>
    <w:rsid w:val="00A77FD9"/>
    <w:rsid w:val="00A809C6"/>
    <w:rsid w:val="00AE7B9F"/>
    <w:rsid w:val="00B012EB"/>
    <w:rsid w:val="00B41D59"/>
    <w:rsid w:val="00B444C4"/>
    <w:rsid w:val="00B46923"/>
    <w:rsid w:val="00B944E8"/>
    <w:rsid w:val="00BA2A17"/>
    <w:rsid w:val="00BC561C"/>
    <w:rsid w:val="00BE46AF"/>
    <w:rsid w:val="00BE584E"/>
    <w:rsid w:val="00C41F37"/>
    <w:rsid w:val="00CB4ECD"/>
    <w:rsid w:val="00CD72E2"/>
    <w:rsid w:val="00CE0C88"/>
    <w:rsid w:val="00D070EB"/>
    <w:rsid w:val="00D24E49"/>
    <w:rsid w:val="00D4263B"/>
    <w:rsid w:val="00D61097"/>
    <w:rsid w:val="00D66A7C"/>
    <w:rsid w:val="00D97F32"/>
    <w:rsid w:val="00DC21E6"/>
    <w:rsid w:val="00DE20A0"/>
    <w:rsid w:val="00E75F87"/>
    <w:rsid w:val="00E80D33"/>
    <w:rsid w:val="00EC702A"/>
    <w:rsid w:val="00EF3FC3"/>
    <w:rsid w:val="00F1606C"/>
    <w:rsid w:val="00F65027"/>
    <w:rsid w:val="00FD65D2"/>
    <w:rsid w:val="00FE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B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21E6"/>
    <w:pPr>
      <w:ind w:left="720"/>
      <w:contextualSpacing/>
    </w:pPr>
  </w:style>
  <w:style w:type="table" w:styleId="Grilledutableau">
    <w:name w:val="Table Grid"/>
    <w:basedOn w:val="TableauNormal"/>
    <w:uiPriority w:val="59"/>
    <w:rsid w:val="00D97F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831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Guemou</dc:creator>
  <cp:lastModifiedBy>Guemou</cp:lastModifiedBy>
  <cp:revision>10</cp:revision>
  <dcterms:created xsi:type="dcterms:W3CDTF">2020-08-09T13:59:00Z</dcterms:created>
  <dcterms:modified xsi:type="dcterms:W3CDTF">2020-08-09T21:27:00Z</dcterms:modified>
</cp:coreProperties>
</file>